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"/>
        <w:gridCol w:w="2827"/>
        <w:gridCol w:w="429"/>
        <w:gridCol w:w="430"/>
        <w:gridCol w:w="280"/>
        <w:gridCol w:w="1618"/>
        <w:gridCol w:w="91"/>
        <w:gridCol w:w="266"/>
        <w:gridCol w:w="997"/>
        <w:gridCol w:w="410"/>
        <w:gridCol w:w="861"/>
        <w:gridCol w:w="259"/>
        <w:gridCol w:w="875"/>
        <w:gridCol w:w="1092"/>
      </w:tblGrid>
      <w:tr w:rsidR="004E4D81" w:rsidRPr="004153B7" w14:paraId="13A00D81" w14:textId="77777777">
        <w:tc>
          <w:tcPr>
            <w:tcW w:w="3506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10F6E3D1" w14:textId="77777777" w:rsidR="00EC5032" w:rsidRPr="004153B7" w:rsidRDefault="00EC5032" w:rsidP="00194651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  <w:p w14:paraId="6A8E719C" w14:textId="77777777" w:rsidR="00EC5032" w:rsidRPr="004153B7" w:rsidRDefault="00EC5032" w:rsidP="00B80FC9">
            <w:pPr>
              <w:spacing w:after="0" w:line="240" w:lineRule="auto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153B7">
              <w:rPr>
                <w:rFonts w:ascii="Arial Narrow" w:hAnsi="Arial Narrow"/>
                <w:sz w:val="44"/>
                <w:szCs w:val="44"/>
              </w:rPr>
              <w:t xml:space="preserve">8 D </w:t>
            </w:r>
            <w:r w:rsidR="00BB6F58" w:rsidRPr="004153B7">
              <w:rPr>
                <w:rFonts w:ascii="Arial Narrow" w:hAnsi="Arial Narrow"/>
                <w:sz w:val="44"/>
                <w:szCs w:val="44"/>
              </w:rPr>
              <w:t>–</w:t>
            </w:r>
            <w:r w:rsidRPr="004153B7">
              <w:rPr>
                <w:rFonts w:ascii="Arial Narrow" w:hAnsi="Arial Narrow"/>
                <w:sz w:val="44"/>
                <w:szCs w:val="44"/>
              </w:rPr>
              <w:t xml:space="preserve"> REPORT</w:t>
            </w:r>
          </w:p>
        </w:tc>
        <w:tc>
          <w:tcPr>
            <w:tcW w:w="368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95FB6" w14:textId="77777777" w:rsidR="00EC5032" w:rsidRPr="004153B7" w:rsidRDefault="00EC5032" w:rsidP="00550F51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153B7">
              <w:rPr>
                <w:rFonts w:ascii="Arial Narrow" w:hAnsi="Arial Narrow"/>
                <w:sz w:val="28"/>
                <w:szCs w:val="28"/>
                <w:u w:val="single"/>
              </w:rPr>
              <w:t>Nr./</w:t>
            </w:r>
            <w:proofErr w:type="spellStart"/>
            <w:r w:rsidRPr="004153B7">
              <w:rPr>
                <w:rFonts w:ascii="Arial Narrow" w:hAnsi="Arial Narrow"/>
                <w:sz w:val="28"/>
                <w:szCs w:val="28"/>
                <w:u w:val="single"/>
              </w:rPr>
              <w:t>No</w:t>
            </w:r>
            <w:proofErr w:type="spellEnd"/>
            <w:r w:rsidRPr="004153B7">
              <w:rPr>
                <w:rFonts w:ascii="Arial Narrow" w:hAnsi="Arial Narrow"/>
                <w:sz w:val="28"/>
                <w:szCs w:val="28"/>
                <w:u w:val="single"/>
              </w:rPr>
              <w:t>:</w:t>
            </w:r>
            <w:r w:rsidRPr="004153B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ortlaufende Nummer wird durch ebmpast Landshut vergeben &#10; --&gt; M:/doku/q/Maßnahmen...  &#10; z.B.  09/13  d.h. 2009 der 13. Bericht"/>
                  <w:statusText w:type="text" w:val="Fortlaufende Nummer wird durch ebmpast Landshut vergeben  --&gt; M:/doku/q/Maßnahmen...   z.B.  09/13  d.h. 2009 der 13. Bericht"/>
                  <w:textInput/>
                </w:ffData>
              </w:fldCha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7DC9B47C" w14:textId="77777777" w:rsidR="00EC5032" w:rsidRPr="004153B7" w:rsidRDefault="00EC5032" w:rsidP="00B95F9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153B7">
              <w:rPr>
                <w:rFonts w:ascii="Arial Narrow" w:hAnsi="Arial Narrow"/>
                <w:sz w:val="28"/>
                <w:szCs w:val="28"/>
                <w:u w:val="single"/>
              </w:rPr>
              <w:t>Datum</w:t>
            </w:r>
            <w:r w:rsidR="00A24E57" w:rsidRPr="004153B7">
              <w:rPr>
                <w:rFonts w:ascii="Arial Narrow" w:hAnsi="Arial Narrow"/>
                <w:sz w:val="28"/>
                <w:szCs w:val="28"/>
                <w:u w:val="single"/>
              </w:rPr>
              <w:t>/Date</w:t>
            </w:r>
            <w:r w:rsidRPr="004153B7">
              <w:rPr>
                <w:rFonts w:ascii="Arial Narrow" w:hAnsi="Arial Narrow"/>
                <w:sz w:val="28"/>
                <w:szCs w:val="28"/>
                <w:u w:val="single"/>
              </w:rPr>
              <w:t>:</w:t>
            </w:r>
            <w:r w:rsidR="001168ED" w:rsidRPr="004153B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Bearbeitungsdatum aktualisieren"/>
                  <w:statusText w:type="text" w:val="Bearbeitungsdatum aktualisieren"/>
                  <w:textInput/>
                </w:ffData>
              </w:fldCha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34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E047D" w14:textId="77777777" w:rsidR="00EC5032" w:rsidRPr="004153B7" w:rsidRDefault="00EC5032" w:rsidP="00194651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  <w:r w:rsidRPr="004153B7">
              <w:rPr>
                <w:rFonts w:ascii="Arial Narrow" w:hAnsi="Arial Narrow"/>
              </w:rPr>
              <w:t xml:space="preserve"> </w:t>
            </w:r>
          </w:p>
          <w:p w14:paraId="209F0A9A" w14:textId="77777777" w:rsidR="00EC5032" w:rsidRPr="004153B7" w:rsidRDefault="000D2D87" w:rsidP="00B80FC9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de-DE"/>
              </w:rPr>
            </w:pPr>
            <w:r w:rsidRPr="004153B7">
              <w:rPr>
                <w:rFonts w:ascii="Arial Narrow" w:hAnsi="Arial Narrow"/>
                <w:noProof/>
                <w:lang w:eastAsia="de-DE"/>
              </w:rPr>
              <w:drawing>
                <wp:inline distT="0" distB="0" distL="0" distR="0" wp14:anchorId="7945DB3B" wp14:editId="07F86165">
                  <wp:extent cx="1162050" cy="323850"/>
                  <wp:effectExtent l="0" t="0" r="0" b="0"/>
                  <wp:docPr id="1" name="Grafik 0" descr="ebm-papst_far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ebm-papst_far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66B99" w14:textId="77777777" w:rsidR="00A24E57" w:rsidRPr="004153B7" w:rsidRDefault="00A24E57" w:rsidP="00B80FC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53B7">
              <w:rPr>
                <w:rFonts w:ascii="Arial Narrow" w:hAnsi="Arial Narrow"/>
                <w:noProof/>
                <w:sz w:val="20"/>
                <w:szCs w:val="20"/>
                <w:lang w:eastAsia="de-DE"/>
              </w:rPr>
              <w:t>Hofmark-Aich-Str. 25,  D-84030 Landshut</w:t>
            </w:r>
          </w:p>
          <w:p w14:paraId="443A8228" w14:textId="77777777" w:rsidR="00EC5032" w:rsidRPr="004153B7" w:rsidRDefault="00EC5032" w:rsidP="00194651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5D0A0E" w:rsidRPr="004153B7" w14:paraId="341C0D11" w14:textId="77777777">
        <w:trPr>
          <w:trHeight w:val="480"/>
        </w:trPr>
        <w:tc>
          <w:tcPr>
            <w:tcW w:w="3506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7E32C096" w14:textId="77777777" w:rsidR="00CC3819" w:rsidRPr="004153B7" w:rsidRDefault="00CC3819" w:rsidP="001168ED">
            <w:pPr>
              <w:spacing w:after="0" w:line="240" w:lineRule="auto"/>
              <w:rPr>
                <w:rFonts w:ascii="Arial Narrow" w:hAnsi="Arial Narrow" w:cs="Arial"/>
                <w:b/>
                <w:sz w:val="4"/>
                <w:szCs w:val="4"/>
                <w:u w:val="single"/>
              </w:rPr>
            </w:pPr>
          </w:p>
          <w:p w14:paraId="7C133991" w14:textId="77777777" w:rsidR="005D0A0E" w:rsidRPr="004153B7" w:rsidRDefault="00403EE7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Lieferant</w:t>
            </w:r>
            <w:r w:rsidR="005D0A0E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/ </w:t>
            </w:r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supplier</w:t>
            </w:r>
            <w:r w:rsidR="005D0A0E" w:rsidRPr="004153B7">
              <w:rPr>
                <w:rFonts w:ascii="Arial Narrow" w:hAnsi="Arial Narrow" w:cs="Arial"/>
                <w:sz w:val="16"/>
                <w:szCs w:val="16"/>
                <w:u w:val="single"/>
              </w:rPr>
              <w:t>:</w:t>
            </w:r>
          </w:p>
          <w:p w14:paraId="08947248" w14:textId="77777777" w:rsidR="005D0A0E" w:rsidRPr="004153B7" w:rsidRDefault="00B95F9C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Kundenname mit Anschrift angeben"/>
                  <w:statusText w:type="text" w:val="Kundenname mit Anschrift angeb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7176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F0D859" w14:textId="77777777" w:rsidR="00CC3819" w:rsidRPr="004153B7" w:rsidRDefault="00CC3819" w:rsidP="00194651">
            <w:pPr>
              <w:spacing w:after="0" w:line="240" w:lineRule="auto"/>
              <w:rPr>
                <w:rFonts w:ascii="Arial Narrow" w:hAnsi="Arial Narrow" w:cs="Arial"/>
                <w:b/>
                <w:sz w:val="4"/>
                <w:szCs w:val="4"/>
                <w:u w:val="single"/>
              </w:rPr>
            </w:pPr>
          </w:p>
          <w:p w14:paraId="4FA89DE8" w14:textId="77777777" w:rsidR="005D0A0E" w:rsidRPr="004153B7" w:rsidRDefault="005D0A0E" w:rsidP="0019465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Kontaktperson </w:t>
            </w:r>
            <w:r w:rsidR="00403EE7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Lieferant</w:t>
            </w:r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/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Tel.Nr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 xml:space="preserve">. / </w:t>
            </w:r>
            <w:r w:rsidR="00B33BB3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E-Mail:</w:t>
            </w:r>
          </w:p>
          <w:p w14:paraId="12BEA360" w14:textId="77777777" w:rsidR="005D0A0E" w:rsidRPr="004153B7" w:rsidRDefault="00403EE7" w:rsidP="00194651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u w:val="single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u w:val="single"/>
                <w:lang w:val="en-US"/>
              </w:rPr>
              <w:t>Supplier</w:t>
            </w:r>
            <w:r w:rsidR="00B33BB3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  <w:lang w:val="en-US"/>
              </w:rPr>
              <w:t xml:space="preserve"> c</w:t>
            </w:r>
            <w:r w:rsidR="005D0A0E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  <w:lang w:val="en-US"/>
              </w:rPr>
              <w:t xml:space="preserve">ontact person/ Phone No. / </w:t>
            </w:r>
            <w:r w:rsidR="00B33BB3" w:rsidRPr="004153B7">
              <w:rPr>
                <w:rFonts w:ascii="Arial Narrow" w:hAnsi="Arial Narrow" w:cs="Arial"/>
                <w:b/>
                <w:sz w:val="16"/>
                <w:szCs w:val="16"/>
                <w:u w:val="single"/>
                <w:lang w:val="en-US"/>
              </w:rPr>
              <w:t>E-Mail:</w:t>
            </w:r>
          </w:p>
          <w:p w14:paraId="368E6867" w14:textId="77777777" w:rsidR="005D0A0E" w:rsidRPr="004153B7" w:rsidRDefault="005D0A0E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047F8AF" w14:textId="77777777" w:rsidR="005D0A0E" w:rsidRPr="004153B7" w:rsidRDefault="00B95F9C" w:rsidP="005D0A0E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1168ED" w:rsidRPr="004153B7" w14:paraId="40D8E13F" w14:textId="77777777">
        <w:trPr>
          <w:trHeight w:val="622"/>
        </w:trPr>
        <w:tc>
          <w:tcPr>
            <w:tcW w:w="3077" w:type="dxa"/>
            <w:gridSpan w:val="2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32E278F" w14:textId="77777777" w:rsidR="001168ED" w:rsidRPr="004153B7" w:rsidRDefault="00403EE7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Lieferanten</w:t>
            </w:r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referen</w:t>
            </w:r>
            <w:r w:rsidR="005D0A0E" w:rsidRPr="004153B7">
              <w:rPr>
                <w:rFonts w:ascii="Arial Narrow" w:hAnsi="Arial Narrow" w:cs="Arial"/>
                <w:b/>
                <w:sz w:val="20"/>
                <w:szCs w:val="20"/>
              </w:rPr>
              <w:t>z</w:t>
            </w:r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nr</w:t>
            </w:r>
            <w:proofErr w:type="spellEnd"/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.:</w:t>
            </w:r>
          </w:p>
          <w:p w14:paraId="0CB05F63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Reference </w:t>
            </w: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number</w:t>
            </w:r>
            <w:proofErr w:type="spellEnd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03EE7" w:rsidRPr="004153B7">
              <w:rPr>
                <w:rFonts w:ascii="Arial Narrow" w:hAnsi="Arial Narrow" w:cs="Arial"/>
                <w:b/>
                <w:sz w:val="20"/>
                <w:szCs w:val="20"/>
              </w:rPr>
              <w:t>Supplier</w:t>
            </w: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115" w:type="dxa"/>
            <w:gridSpan w:val="6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6548028C" w14:textId="77777777" w:rsidR="005D0A0E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nn vorhanden Reklamations-/Meldungsnummer des Kunden eingeben &#10;Lieferscheinnummer zusätzlich angeben  "/>
                  <w:statusText w:type="text" w:val="wenn vorhanden Reklamations-/Meldungsnummer des Kunden eingeben  Lieferscheinnummer zusätzlich angeben  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1696ADCC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Nr. Q-Meldung</w:t>
            </w:r>
            <w:r w:rsidR="00B33BB3" w:rsidRPr="004153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2D962508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  <w:proofErr w:type="spellEnd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. Q-message</w:t>
            </w:r>
            <w:r w:rsidR="00B33BB3" w:rsidRPr="004153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2222" w:type="dxa"/>
            <w:gridSpan w:val="3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7417670A" w14:textId="77777777" w:rsidR="00DE5FBD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Q-Meldungsnummer aus SAP angeben"/>
                  <w:statusText w:type="text" w:val="Q-Meldungsnummer angeb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1168ED" w:rsidRPr="004153B7" w14:paraId="07040649" w14:textId="77777777">
        <w:trPr>
          <w:trHeight w:val="622"/>
        </w:trPr>
        <w:tc>
          <w:tcPr>
            <w:tcW w:w="3077" w:type="dxa"/>
            <w:gridSpan w:val="2"/>
            <w:tcBorders>
              <w:left w:val="single" w:sz="18" w:space="0" w:color="000000"/>
            </w:tcBorders>
            <w:vAlign w:val="center"/>
          </w:tcPr>
          <w:p w14:paraId="5B45F60B" w14:textId="77777777" w:rsidR="00EC5032" w:rsidRPr="004153B7" w:rsidRDefault="00EC5032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Bezeichnung :</w:t>
            </w:r>
          </w:p>
          <w:p w14:paraId="25FCDAC4" w14:textId="77777777" w:rsidR="00EC5032" w:rsidRPr="004153B7" w:rsidRDefault="00EC5032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3115" w:type="dxa"/>
            <w:gridSpan w:val="6"/>
            <w:tcBorders>
              <w:right w:val="single" w:sz="18" w:space="0" w:color="000000"/>
            </w:tcBorders>
            <w:vAlign w:val="center"/>
          </w:tcPr>
          <w:p w14:paraId="706151B7" w14:textId="77777777" w:rsidR="00EC5032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SAP-Bezeichnung des Motors eingeben"/>
                  <w:statusText w:type="text" w:val="SAP-Bezeichnung des Motors eingeb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18" w:space="0" w:color="000000"/>
            </w:tcBorders>
            <w:vAlign w:val="center"/>
          </w:tcPr>
          <w:p w14:paraId="6088C261" w14:textId="77777777" w:rsidR="00EC5032" w:rsidRPr="004153B7" w:rsidRDefault="004C3D72" w:rsidP="004C3D7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Lieferschein</w:t>
            </w:r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nr</w:t>
            </w:r>
            <w:proofErr w:type="spellEnd"/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.:</w:t>
            </w:r>
          </w:p>
        </w:tc>
        <w:tc>
          <w:tcPr>
            <w:tcW w:w="2222" w:type="dxa"/>
            <w:gridSpan w:val="3"/>
            <w:tcBorders>
              <w:right w:val="single" w:sz="18" w:space="0" w:color="000000"/>
            </w:tcBorders>
            <w:vAlign w:val="center"/>
          </w:tcPr>
          <w:p w14:paraId="7995E877" w14:textId="77777777" w:rsidR="00EC5032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RWE-Nummer des Vertrieb mitangeben"/>
                  <w:statusText w:type="text" w:val="RWE-Nummer des Vertrieb mitangeb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CC3819" w:rsidRPr="004153B7" w14:paraId="0D199F96" w14:textId="77777777">
        <w:trPr>
          <w:trHeight w:val="622"/>
        </w:trPr>
        <w:tc>
          <w:tcPr>
            <w:tcW w:w="3077" w:type="dxa"/>
            <w:gridSpan w:val="2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071C51C" w14:textId="77777777" w:rsidR="004E4D81" w:rsidRPr="004153B7" w:rsidRDefault="004E4D81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Material Nr.:</w:t>
            </w:r>
          </w:p>
          <w:p w14:paraId="67A38B8D" w14:textId="77777777" w:rsidR="004E4D81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Material</w:t>
            </w:r>
            <w:r w:rsidR="004E4D81"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4E4D81" w:rsidRPr="004153B7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  <w:proofErr w:type="spellEnd"/>
            <w:r w:rsidR="004E4D81" w:rsidRPr="004153B7">
              <w:rPr>
                <w:rFonts w:ascii="Arial Narrow" w:hAnsi="Arial Narrow" w:cs="Arial"/>
                <w:b/>
                <w:sz w:val="20"/>
                <w:szCs w:val="20"/>
              </w:rPr>
              <w:t>.:</w:t>
            </w:r>
          </w:p>
        </w:tc>
        <w:tc>
          <w:tcPr>
            <w:tcW w:w="3115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82D8BE6" w14:textId="77777777" w:rsidR="005D0A0E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5CAAB4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8D-Star</w:t>
            </w:r>
            <w:r w:rsidR="00CC3819" w:rsidRPr="004153B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</w:t>
            </w:r>
            <w:r w:rsidRPr="004153B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datum:</w:t>
            </w:r>
          </w:p>
          <w:p w14:paraId="3C0DA56A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8D start date:</w:t>
            </w:r>
          </w:p>
        </w:tc>
        <w:tc>
          <w:tcPr>
            <w:tcW w:w="22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28FAE2B" w14:textId="77777777" w:rsidR="004E4D81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Eingang der Ware  bzw. Mitteilung des Kunden"/>
                  <w:statusText w:type="text" w:val="Eingang der Ware  bzw. Mitteilung des Kund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FC63F0" w:rsidRPr="004153B7" w14:paraId="051E7DC4" w14:textId="77777777">
        <w:trPr>
          <w:trHeight w:val="622"/>
        </w:trPr>
        <w:tc>
          <w:tcPr>
            <w:tcW w:w="307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B0BE9A0" w14:textId="77777777" w:rsidR="001168ED" w:rsidRPr="004153B7" w:rsidRDefault="00403EE7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Lieferanten</w:t>
            </w:r>
            <w:r w:rsidR="001168ED" w:rsidRPr="004153B7">
              <w:rPr>
                <w:rFonts w:ascii="Arial Narrow" w:hAnsi="Arial Narrow" w:cs="Arial"/>
                <w:b/>
                <w:sz w:val="20"/>
                <w:szCs w:val="20"/>
              </w:rPr>
              <w:t>materialnummer:</w:t>
            </w:r>
          </w:p>
          <w:p w14:paraId="030E7872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Part-</w:t>
            </w: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  <w:proofErr w:type="spellEnd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03EE7" w:rsidRPr="004153B7">
              <w:rPr>
                <w:rFonts w:ascii="Arial Narrow" w:hAnsi="Arial Narrow" w:cs="Arial"/>
                <w:b/>
                <w:sz w:val="20"/>
                <w:szCs w:val="20"/>
              </w:rPr>
              <w:t>Supplier</w:t>
            </w: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115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D2F4E4E" w14:textId="77777777" w:rsidR="005D0A0E" w:rsidRPr="004153B7" w:rsidRDefault="009B0AD6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Materialnummer des Kunden angeben  &#10;--&gt; diese ist auch in SAP gepflegt"/>
                  <w:statusText w:type="text" w:val="Materialnummer des Kunden angeben  --&gt; dieses ist auch in SAP gepflegt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ADBFC92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Stückzahl:</w:t>
            </w:r>
          </w:p>
          <w:p w14:paraId="64757602" w14:textId="77777777" w:rsidR="001168ED" w:rsidRPr="004153B7" w:rsidRDefault="001168ED" w:rsidP="00CC381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Amount</w:t>
            </w:r>
            <w:proofErr w:type="spellEnd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of</w:t>
            </w:r>
            <w:proofErr w:type="spellEnd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20"/>
                <w:szCs w:val="20"/>
              </w:rPr>
              <w:t>parts</w:t>
            </w:r>
            <w:proofErr w:type="spellEnd"/>
            <w:r w:rsidR="00CC3819" w:rsidRPr="004153B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bookmarkStart w:id="0" w:name="Text3"/>
        <w:tc>
          <w:tcPr>
            <w:tcW w:w="22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93D0611" w14:textId="77777777" w:rsidR="005D0A0E" w:rsidRPr="004153B7" w:rsidRDefault="00B95F9C" w:rsidP="00CC381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helpText w:type="text" w:val="betroffene Stückzahl"/>
                  <w:statusText w:type="text" w:val="betroffene Stückzahl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  <w:bookmarkEnd w:id="0"/>
          </w:p>
        </w:tc>
      </w:tr>
      <w:tr w:rsidR="00CE5E63" w:rsidRPr="004153B7" w14:paraId="615743EF" w14:textId="77777777">
        <w:trPr>
          <w:trHeight w:val="622"/>
        </w:trPr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CB7588" w14:textId="77777777" w:rsidR="00CE5E63" w:rsidRPr="004153B7" w:rsidRDefault="00FC63F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="00CE5E63" w:rsidRPr="004153B7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368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DE7E" w14:textId="77777777" w:rsidR="00CE5E63" w:rsidRPr="004153B7" w:rsidRDefault="00CE5E63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Team: Name / Abteilung / Telefon</w:t>
            </w:r>
          </w:p>
          <w:p w14:paraId="2F2C3375" w14:textId="77777777" w:rsidR="00CE5E63" w:rsidRPr="004153B7" w:rsidRDefault="00CE5E63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Team: Name 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department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/ Phone</w:t>
            </w:r>
          </w:p>
          <w:p w14:paraId="4DBEE55F" w14:textId="77777777" w:rsidR="00CE5E63" w:rsidRPr="004153B7" w:rsidRDefault="00CE5E63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2F7258FF" w14:textId="77777777" w:rsidR="00CE5E63" w:rsidRPr="004153B7" w:rsidRDefault="00B95F9C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interdisziplinäres Team einberufen  "/>
                  <w:statusText w:type="text" w:val="interdisziplinäres Team einberufen  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50CD0AF3" w14:textId="77777777" w:rsidR="00CE5E63" w:rsidRPr="004153B7" w:rsidRDefault="00CE5E63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9DDB9" w14:textId="77777777" w:rsidR="00CE5E63" w:rsidRPr="004153B7" w:rsidRDefault="00FC63F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="00CE5E63" w:rsidRPr="004153B7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647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2BED0F" w14:textId="77777777" w:rsidR="00CE5E63" w:rsidRPr="004153B7" w:rsidRDefault="00CE5E63" w:rsidP="001168ED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Problembeschreibung/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Failure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Description:</w:t>
            </w:r>
          </w:p>
          <w:p w14:paraId="3A320CAD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2D1D137A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F8105DD" w14:textId="77777777" w:rsidR="00DE5FBD" w:rsidRPr="004153B7" w:rsidRDefault="009B0AD6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Problembeschreibung möglich exakt darstellen;  &#10;Was, Wo,Wie,  Wieviele, seit wann, das erste mal?&#10;ständig, vereinzelt sporadisch&#10;"/>
                  <w:statusText w:type="text" w:val="Problembeschreibung möglich exakt darstellen;  Was, Wo, Wieviele, seit wann, das erste mal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23CAC142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3464CFE1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1A87A87B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245CA" w:rsidRPr="004153B7" w14:paraId="0AFC98B5" w14:textId="77777777">
        <w:trPr>
          <w:trHeight w:val="622"/>
        </w:trPr>
        <w:tc>
          <w:tcPr>
            <w:tcW w:w="24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60C13" w14:textId="77777777" w:rsidR="00E245CA" w:rsidRPr="004153B7" w:rsidRDefault="00E245CA" w:rsidP="00E245CA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D3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3675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Sofortmaßnahme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(n) / </w:t>
            </w:r>
            <w:r w:rsidR="00EB147D"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Containment </w:t>
            </w: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Action(s):</w:t>
            </w:r>
          </w:p>
          <w:p w14:paraId="7027DC3A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4387FFA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6926AAB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z.B. Sperrung von Lieferung, Fertigung oder Lieferanten;&#10;Rückumstellung auf erprobten Prozess;&#10; Sortieren, Prüfen in Fertigung/Lager, Info an Kunden, Rückruf,Nacharbeit, Verschrottung, evtl. Ersatzlieferung"/>
                  <w:statusText w:type="text" w:val="z.B. Sperren, Sortieren, Prüfen in Fertigung/LAger, Info an Kunden, Rückruf,NAcharbeit, Verschrottung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7A12FB95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EB0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Verantwortlich:</w:t>
            </w:r>
          </w:p>
          <w:p w14:paraId="55EAEDA5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Person in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charge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30ABA643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4163194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für diese Maßnahme verantwortlich?"/>
                  <w:statusText w:type="text" w:val="Wer ist für diese Maßnahme verantwortlich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E16B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Fälligkeit/ </w:t>
            </w:r>
          </w:p>
          <w:p w14:paraId="126C99DE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Due Date:</w:t>
            </w:r>
          </w:p>
          <w:p w14:paraId="6B57A4E0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1C5D0D4E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Bis wann muß diese Maßnahme greifen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D41A6A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Erledigungsdatum:</w:t>
            </w:r>
          </w:p>
          <w:p w14:paraId="3C062D60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Completation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date:</w:t>
            </w:r>
          </w:p>
          <w:p w14:paraId="54077FAF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3EBA452D" w14:textId="77777777" w:rsidR="00E245CA" w:rsidRPr="004153B7" w:rsidRDefault="00E245CA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Rückmeldung des Verantwortlichen wann dies durchgeführt wurde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E245CA" w:rsidRPr="004153B7" w14:paraId="181DB89A" w14:textId="77777777">
        <w:trPr>
          <w:trHeight w:val="622"/>
        </w:trPr>
        <w:tc>
          <w:tcPr>
            <w:tcW w:w="24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B0490" w14:textId="77777777" w:rsidR="00E245CA" w:rsidRPr="004153B7" w:rsidRDefault="00E245CA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AD39D" w14:textId="77777777" w:rsidR="00E245CA" w:rsidRPr="004153B7" w:rsidRDefault="00E245CA" w:rsidP="00B523D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Lagerbestand betroffen 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parts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in stock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affected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</w:p>
          <w:p w14:paraId="4E451CEE" w14:textId="77777777" w:rsidR="00E245CA" w:rsidRPr="004153B7" w:rsidRDefault="00E245CA" w:rsidP="00B523D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Umlaufbestände betroffen / in-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process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parts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affected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</w:p>
          <w:p w14:paraId="4C73A9B5" w14:textId="77777777" w:rsidR="00E245CA" w:rsidRPr="004153B7" w:rsidRDefault="00E245CA" w:rsidP="00B523D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Ausgelieferte Teile betroffen 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shipped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parts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affected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C425707" w14:textId="77777777" w:rsidR="00E245CA" w:rsidRPr="004153B7" w:rsidRDefault="00EF45F1" w:rsidP="00E311D9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bookmarkEnd w:id="1"/>
            <w:r w:rsidRPr="004153B7">
              <w:rPr>
                <w:rFonts w:ascii="Arial Narrow" w:hAnsi="Arial Narrow"/>
                <w:sz w:val="16"/>
              </w:rPr>
              <w:t xml:space="preserve">Nein / </w:t>
            </w:r>
            <w:proofErr w:type="spellStart"/>
            <w:r w:rsidRPr="004153B7">
              <w:rPr>
                <w:rFonts w:ascii="Arial Narrow" w:hAnsi="Arial Narrow"/>
                <w:sz w:val="16"/>
              </w:rPr>
              <w:t>No</w:t>
            </w:r>
            <w:proofErr w:type="spellEnd"/>
            <w:r w:rsidR="00E245CA" w:rsidRPr="004153B7">
              <w:rPr>
                <w:rFonts w:ascii="Arial Narrow" w:hAnsi="Arial Narrow"/>
                <w:sz w:val="16"/>
              </w:rPr>
              <w:t xml:space="preserve">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="00E245CA" w:rsidRPr="004153B7">
              <w:rPr>
                <w:rFonts w:ascii="Arial Narrow" w:hAnsi="Arial Narrow"/>
                <w:sz w:val="16"/>
              </w:rPr>
              <w:t xml:space="preserve">Ja / Yes                        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="00E245CA" w:rsidRPr="004153B7">
              <w:rPr>
                <w:rFonts w:ascii="Arial Narrow" w:hAnsi="Arial Narrow"/>
                <w:sz w:val="16"/>
              </w:rPr>
              <w:t xml:space="preserve">Teile sortiert/Parts </w:t>
            </w:r>
            <w:proofErr w:type="spellStart"/>
            <w:r w:rsidR="00E245CA" w:rsidRPr="004153B7">
              <w:rPr>
                <w:rFonts w:ascii="Arial Narrow" w:hAnsi="Arial Narrow"/>
                <w:sz w:val="16"/>
              </w:rPr>
              <w:t>sorted</w:t>
            </w:r>
            <w:proofErr w:type="spellEnd"/>
          </w:p>
          <w:p w14:paraId="68116BF3" w14:textId="77777777" w:rsidR="00E245CA" w:rsidRPr="004153B7" w:rsidRDefault="00EF45F1" w:rsidP="00B523D5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</w:rPr>
              <w:t xml:space="preserve">Nein / </w:t>
            </w:r>
            <w:proofErr w:type="spellStart"/>
            <w:r w:rsidRPr="004153B7">
              <w:rPr>
                <w:rFonts w:ascii="Arial Narrow" w:hAnsi="Arial Narrow"/>
                <w:sz w:val="16"/>
              </w:rPr>
              <w:t>No</w:t>
            </w:r>
            <w:proofErr w:type="spellEnd"/>
            <w:r w:rsidR="00E245CA" w:rsidRPr="004153B7">
              <w:rPr>
                <w:rFonts w:ascii="Arial Narrow" w:hAnsi="Arial Narrow"/>
                <w:sz w:val="16"/>
              </w:rPr>
              <w:t xml:space="preserve">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="00E245CA" w:rsidRPr="004153B7">
              <w:rPr>
                <w:rFonts w:ascii="Arial Narrow" w:hAnsi="Arial Narrow"/>
                <w:sz w:val="16"/>
              </w:rPr>
              <w:t xml:space="preserve">Ja / Yes                        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="00E245CA" w:rsidRPr="004153B7">
              <w:rPr>
                <w:rFonts w:ascii="Arial Narrow" w:hAnsi="Arial Narrow"/>
                <w:sz w:val="16"/>
              </w:rPr>
              <w:t xml:space="preserve">Teile sortiert/Parts </w:t>
            </w:r>
            <w:proofErr w:type="spellStart"/>
            <w:r w:rsidR="00E245CA" w:rsidRPr="004153B7">
              <w:rPr>
                <w:rFonts w:ascii="Arial Narrow" w:hAnsi="Arial Narrow"/>
                <w:sz w:val="16"/>
              </w:rPr>
              <w:t>sorted</w:t>
            </w:r>
            <w:proofErr w:type="spellEnd"/>
          </w:p>
          <w:p w14:paraId="7F674342" w14:textId="77777777" w:rsidR="00E245CA" w:rsidRPr="004153B7" w:rsidRDefault="00EF45F1" w:rsidP="00B523D5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</w:rPr>
              <w:t xml:space="preserve">Nein / </w:t>
            </w:r>
            <w:proofErr w:type="spellStart"/>
            <w:r w:rsidRPr="004153B7">
              <w:rPr>
                <w:rFonts w:ascii="Arial Narrow" w:hAnsi="Arial Narrow"/>
                <w:sz w:val="16"/>
              </w:rPr>
              <w:t>No</w:t>
            </w:r>
            <w:proofErr w:type="spellEnd"/>
            <w:r w:rsidR="00E245CA" w:rsidRPr="004153B7">
              <w:rPr>
                <w:rFonts w:ascii="Arial Narrow" w:hAnsi="Arial Narrow"/>
                <w:sz w:val="16"/>
              </w:rPr>
              <w:t xml:space="preserve"> </w:t>
            </w:r>
            <w:r w:rsidRPr="004153B7">
              <w:rPr>
                <w:rFonts w:ascii="Arial Narrow" w:hAnsi="Arial Narrow"/>
                <w:sz w:val="16"/>
              </w:rPr>
              <w:t xml:space="preserve"> </w:t>
            </w:r>
            <w:r w:rsidR="00E245CA" w:rsidRPr="004153B7">
              <w:rPr>
                <w:rFonts w:ascii="Arial Narrow" w:hAnsi="Arial Narrow"/>
                <w:sz w:val="16"/>
              </w:rPr>
              <w:t xml:space="preserve">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="00E245CA" w:rsidRPr="004153B7">
              <w:rPr>
                <w:rFonts w:ascii="Arial Narrow" w:hAnsi="Arial Narrow"/>
                <w:sz w:val="16"/>
              </w:rPr>
              <w:t>Ja / Yes</w:t>
            </w:r>
          </w:p>
          <w:p w14:paraId="378C3017" w14:textId="77777777" w:rsidR="00C47463" w:rsidRPr="004153B7" w:rsidRDefault="00C47463" w:rsidP="00C4746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proofErr w:type="spellStart"/>
            <w:r w:rsidRPr="004153B7">
              <w:rPr>
                <w:rFonts w:ascii="Arial Narrow" w:hAnsi="Arial Narrow"/>
                <w:sz w:val="16"/>
              </w:rPr>
              <w:t>Lieferscheinnr</w:t>
            </w:r>
            <w:proofErr w:type="spellEnd"/>
            <w:r w:rsidRPr="004153B7">
              <w:rPr>
                <w:rFonts w:ascii="Arial Narrow" w:hAnsi="Arial Narrow"/>
                <w:sz w:val="16"/>
              </w:rPr>
              <w:t xml:space="preserve">. / </w:t>
            </w:r>
            <w:proofErr w:type="spellStart"/>
            <w:r w:rsidRPr="004153B7">
              <w:rPr>
                <w:rFonts w:ascii="Arial Narrow" w:hAnsi="Arial Narrow"/>
                <w:sz w:val="16"/>
              </w:rPr>
              <w:t>Invoice</w:t>
            </w:r>
            <w:proofErr w:type="spellEnd"/>
            <w:r w:rsidRPr="004153B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/>
                <w:sz w:val="16"/>
              </w:rPr>
              <w:t>no</w:t>
            </w:r>
            <w:proofErr w:type="spellEnd"/>
            <w:r w:rsidRPr="004153B7">
              <w:rPr>
                <w:rFonts w:ascii="Arial Narrow" w:hAnsi="Arial Narrow"/>
                <w:sz w:val="16"/>
              </w:rPr>
              <w:t xml:space="preserve">.: 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ja oder nei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</w:tr>
      <w:tr w:rsidR="004D1C90" w:rsidRPr="004153B7" w14:paraId="1C88410D" w14:textId="77777777">
        <w:trPr>
          <w:trHeight w:val="622"/>
        </w:trPr>
        <w:tc>
          <w:tcPr>
            <w:tcW w:w="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FA20B" w14:textId="77777777" w:rsidR="004D1C90" w:rsidRPr="004153B7" w:rsidRDefault="004D1C9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D4</w:t>
            </w:r>
          </w:p>
        </w:tc>
        <w:tc>
          <w:tcPr>
            <w:tcW w:w="9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F61" w14:textId="77777777" w:rsidR="004D1C90" w:rsidRPr="004153B7" w:rsidRDefault="004D1C90" w:rsidP="00B523D5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Fehlerursache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des Problems/ Root cause of the problem:         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Wiederholfehler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Reoccurence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of mistake: 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ja oder nein"/>
                  <w:textInput/>
                </w:ffData>
              </w:fldCha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="00B95F9C"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60AFEED8" w14:textId="77777777" w:rsidR="004D1C90" w:rsidRPr="004153B7" w:rsidRDefault="004D1C90" w:rsidP="00B523D5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</w:p>
          <w:p w14:paraId="586AAFCE" w14:textId="77777777" w:rsidR="004D1C90" w:rsidRPr="004153B7" w:rsidRDefault="009B0AD6" w:rsidP="00B523D5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ehlerursache und Durchschlüpfpunkt ermitteln und mittels Versuche beweisen&#10;Gundursache finden (5xWhy, Ishikawa,etc.)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0FE75BCA" w14:textId="77777777" w:rsidR="004D1C90" w:rsidRPr="004153B7" w:rsidRDefault="004D1C90" w:rsidP="00B523D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B901B7" w14:textId="77777777" w:rsidR="004D1C90" w:rsidRPr="004153B7" w:rsidRDefault="004D1C90" w:rsidP="00B523D5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t>Code:</w:t>
            </w:r>
          </w:p>
          <w:p w14:paraId="09839F34" w14:textId="77777777" w:rsidR="005C2FEF" w:rsidRPr="004153B7" w:rsidRDefault="005C2FEF" w:rsidP="00B523D5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</w:p>
          <w:p w14:paraId="197F3994" w14:textId="77777777" w:rsidR="004D1C90" w:rsidRPr="004153B7" w:rsidRDefault="00B95F9C" w:rsidP="00B523D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Code aus Fehlerursachenkatalog einfüg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40D09245" w14:textId="77777777" w:rsidR="004D1C90" w:rsidRPr="004153B7" w:rsidRDefault="004D1C90" w:rsidP="00B523D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081" w:rsidRPr="004153B7" w14:paraId="4159A054" w14:textId="77777777">
        <w:trPr>
          <w:trHeight w:val="622"/>
        </w:trPr>
        <w:tc>
          <w:tcPr>
            <w:tcW w:w="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45D59" w14:textId="77777777" w:rsidR="00B523D5" w:rsidRPr="004153B7" w:rsidRDefault="00FC63F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="00DD1081" w:rsidRPr="004153B7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5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011" w14:textId="77777777" w:rsidR="00B523D5" w:rsidRPr="004153B7" w:rsidRDefault="00DD1081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Mögliche Abstellmaßnahmen/ Potential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corrective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actions</w:t>
            </w:r>
            <w:proofErr w:type="spellEnd"/>
          </w:p>
          <w:p w14:paraId="4E8552C2" w14:textId="77777777" w:rsidR="005D0A0E" w:rsidRPr="004153B7" w:rsidRDefault="005D0A0E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6BC4BA5C" w14:textId="77777777" w:rsidR="005D0A0E" w:rsidRPr="004153B7" w:rsidRDefault="005D0A0E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752E4C1C" w14:textId="77777777" w:rsidR="005D0A0E" w:rsidRPr="004153B7" w:rsidRDefault="009B0AD6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lche Maßnahmen wären theoretisch alle möglich?&#10;(zur dauerhaften Beseitigung der Grundursache)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0C2AD592" w14:textId="77777777" w:rsidR="00BD1502" w:rsidRPr="004153B7" w:rsidRDefault="00BD1502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FE34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Verantwortlich:</w:t>
            </w:r>
          </w:p>
          <w:p w14:paraId="31D80BA0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Person in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charge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4842C0D5" w14:textId="77777777" w:rsidR="00B523D5" w:rsidRPr="004153B7" w:rsidRDefault="00B523D5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3EC7EB3" w14:textId="77777777" w:rsidR="00DD1081" w:rsidRPr="004153B7" w:rsidRDefault="00B95F9C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überprüft die Wirksamkeit der theoretischen Maßnahme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62C57244" w14:textId="77777777" w:rsidR="00DD1081" w:rsidRPr="004153B7" w:rsidRDefault="00DD1081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815B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Fälligkeit/ </w:t>
            </w:r>
          </w:p>
          <w:p w14:paraId="4018540E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Due Date:</w:t>
            </w:r>
          </w:p>
          <w:p w14:paraId="005D6851" w14:textId="77777777" w:rsidR="00B523D5" w:rsidRPr="004153B7" w:rsidRDefault="00B523D5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1A77ACFE" w14:textId="77777777" w:rsidR="00BD1502" w:rsidRPr="004153B7" w:rsidRDefault="00B95F9C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Bis wann?  Angabe eines Datums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7C343D46" w14:textId="77777777" w:rsidR="00BD1502" w:rsidRPr="004153B7" w:rsidRDefault="00BD1502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1FAD0E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Erledigungsdatum:</w:t>
            </w:r>
          </w:p>
          <w:p w14:paraId="093EE375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Completation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date:</w:t>
            </w:r>
          </w:p>
          <w:p w14:paraId="4CA8AC3C" w14:textId="77777777" w:rsidR="00B523D5" w:rsidRPr="004153B7" w:rsidRDefault="00B523D5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7DE4647E" w14:textId="77777777" w:rsidR="00BD1502" w:rsidRPr="004153B7" w:rsidRDefault="00B95F9C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Rückmeldung des Verantwortlichen wann dies durchgeführt wurde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3DF028CA" w14:textId="77777777" w:rsidR="00BD1502" w:rsidRPr="004153B7" w:rsidRDefault="00BD1502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D1081" w:rsidRPr="004153B7" w14:paraId="2D730A21" w14:textId="77777777">
        <w:trPr>
          <w:trHeight w:val="622"/>
        </w:trPr>
        <w:tc>
          <w:tcPr>
            <w:tcW w:w="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89347" w14:textId="77777777" w:rsidR="00DD1081" w:rsidRPr="004153B7" w:rsidRDefault="00FC63F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="00DD1081" w:rsidRPr="004153B7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5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FB1" w14:textId="77777777" w:rsidR="00DD1081" w:rsidRPr="004153B7" w:rsidRDefault="00076C4C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Abstellmaßnahmen/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Corrective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Actions</w:t>
            </w:r>
          </w:p>
          <w:p w14:paraId="7820350E" w14:textId="77777777" w:rsidR="005D0A0E" w:rsidRPr="004153B7" w:rsidRDefault="005D0A0E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06A05D4A" w14:textId="77777777" w:rsidR="00BD1502" w:rsidRPr="004153B7" w:rsidRDefault="00BD1502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51279575" w14:textId="77777777" w:rsidR="005D0A0E" w:rsidRPr="004153B7" w:rsidRDefault="009B0AD6" w:rsidP="005D0A0E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lche Abstellmaßnahme wurde eingeführt?&#10;Mitteilung an Kunden, ab welchem Fertigungsdatum Maßnahme eingeführt wird.&#10;&#10;Sofortmaßnahmen können bei Einführung aufgehoben werden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7E78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Verantwortlich:</w:t>
            </w:r>
          </w:p>
          <w:p w14:paraId="1309C10D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Person in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charge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783FC225" w14:textId="77777777" w:rsidR="00BD1502" w:rsidRPr="004153B7" w:rsidRDefault="00BD1502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1080F03" w14:textId="77777777" w:rsidR="00DD1081" w:rsidRPr="004153B7" w:rsidRDefault="00B95F9C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AC72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Fälligkeit/ </w:t>
            </w:r>
          </w:p>
          <w:p w14:paraId="18C880C3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Due Date:</w:t>
            </w:r>
          </w:p>
          <w:p w14:paraId="5F006951" w14:textId="77777777" w:rsidR="00BD1502" w:rsidRPr="004153B7" w:rsidRDefault="00BD1502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2DD53646" w14:textId="77777777" w:rsidR="00DD1081" w:rsidRPr="004153B7" w:rsidRDefault="00B95F9C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Bis wann soll dies überprüft werden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8FD9D8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Erledigungsdatum:</w:t>
            </w:r>
          </w:p>
          <w:p w14:paraId="14A51913" w14:textId="77777777" w:rsidR="00076C4C" w:rsidRPr="004153B7" w:rsidRDefault="00076C4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Completation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date:</w:t>
            </w:r>
          </w:p>
          <w:p w14:paraId="1CBFAD12" w14:textId="77777777" w:rsidR="00BD1502" w:rsidRPr="004153B7" w:rsidRDefault="00BD1502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005F43BD" w14:textId="77777777" w:rsidR="00BD1502" w:rsidRPr="004153B7" w:rsidRDefault="00B95F9C" w:rsidP="00076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ann wurde dies überprüft &#10;Rückmeldung des Verantwortlichen wann dies durchgeführt wurde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61B665FA" w14:textId="77777777" w:rsidR="00DD1081" w:rsidRPr="004153B7" w:rsidRDefault="00DD1081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387F" w:rsidRPr="004153B7" w14:paraId="2B43DC74" w14:textId="77777777">
        <w:trPr>
          <w:trHeight w:val="577"/>
        </w:trPr>
        <w:tc>
          <w:tcPr>
            <w:tcW w:w="24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861D7" w14:textId="77777777" w:rsidR="00B1387F" w:rsidRPr="004153B7" w:rsidRDefault="00B1387F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D7</w:t>
            </w:r>
          </w:p>
        </w:tc>
        <w:tc>
          <w:tcPr>
            <w:tcW w:w="567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6AE4462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Präventivmaßnahmen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gegen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Wiederholfehler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Wirksamkeitsnachweis</w:t>
            </w:r>
            <w:proofErr w:type="spellEnd"/>
          </w:p>
          <w:p w14:paraId="06821DD3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Preventive actions against reoccurrence of mistake / </w:t>
            </w:r>
          </w:p>
          <w:p w14:paraId="48BEE04C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Proof of effect</w:t>
            </w:r>
            <w:r w:rsidR="003F1A43"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i</w:t>
            </w: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veness:</w:t>
            </w:r>
          </w:p>
          <w:p w14:paraId="5DAFA9BC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370F813E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/>
                <w:sz w:val="16"/>
                <w:lang w:val="en-GB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Information der betroffenen Servieteams&#10;Aufnahme in Produkt-FMEA?&#10;Aufnahme in Prozess-FMEA?&#10;Aufnahmeeiner Prüfung in Prüfplan?&#10;Übertragung auf ähnliche Produkte bzw. Werke.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68DDE93C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9881A" w14:textId="77777777" w:rsidR="00B1387F" w:rsidRPr="004153B7" w:rsidRDefault="00B1387F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Verantwortlich:</w:t>
            </w:r>
          </w:p>
          <w:p w14:paraId="33F7171A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Person in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charge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293E0921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BF0F1CE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75795C3A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4BD40898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205A7BDF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4A4EECE2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50E26FE5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</w:p>
          <w:p w14:paraId="19EB7D35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7A2F2BFF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7EB7DC5B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D7FAC" w14:textId="77777777" w:rsidR="00B1387F" w:rsidRPr="004153B7" w:rsidRDefault="00B1387F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Fälligkeit/ </w:t>
            </w:r>
          </w:p>
          <w:p w14:paraId="4567E9FD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Due Date:</w:t>
            </w:r>
          </w:p>
          <w:p w14:paraId="3E88562B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0F5E7F7F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374DF6BD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44FF9510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1C066FF0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3E011DF5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4BE71CB1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7C448039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6AF8074F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483D6499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6492802" w14:textId="77777777" w:rsidR="00B1387F" w:rsidRPr="004153B7" w:rsidRDefault="00B1387F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Erledigungsdatum:</w:t>
            </w:r>
          </w:p>
          <w:p w14:paraId="6F90BA2D" w14:textId="77777777" w:rsidR="00B1387F" w:rsidRPr="004153B7" w:rsidRDefault="00B1387F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Completation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date:</w:t>
            </w:r>
          </w:p>
          <w:p w14:paraId="1E434E74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17258698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15A92F84" w14:textId="77777777" w:rsidR="00B1387F" w:rsidRPr="004153B7" w:rsidRDefault="00B1387F" w:rsidP="00DD1081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Rückmeldung des Verantwortlichen wann dies durchgeführt wurde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16909A92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4868EAF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791C9986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593AB498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3C2F226E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lang w:val="en-GB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  <w:p w14:paraId="7748AF6C" w14:textId="77777777" w:rsidR="00B1387F" w:rsidRPr="004153B7" w:rsidRDefault="00B1387F" w:rsidP="00E245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3A7EBDCB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er ist verantwortlich?"/>
                  <w:textInput/>
                </w:ffData>
              </w:fldCha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Cambria Math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 w:cs="Arial"/>
                <w:sz w:val="16"/>
                <w:lang w:val="en-GB"/>
              </w:rPr>
              <w:fldChar w:fldCharType="end"/>
            </w:r>
          </w:p>
        </w:tc>
      </w:tr>
      <w:tr w:rsidR="00EF45F1" w:rsidRPr="004153B7" w14:paraId="4EACE714" w14:textId="77777777">
        <w:trPr>
          <w:trHeight w:val="576"/>
        </w:trPr>
        <w:tc>
          <w:tcPr>
            <w:tcW w:w="24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D2175" w14:textId="77777777" w:rsidR="00EF45F1" w:rsidRPr="004153B7" w:rsidRDefault="00EF45F1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A9851C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FMEA- Aktualisierung / FMEA-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update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   Produktionslenkungsplan aktualisiert/                </w:t>
            </w:r>
          </w:p>
          <w:p w14:paraId="50644376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Control plan- update</w:t>
            </w:r>
          </w:p>
          <w:p w14:paraId="317CD9DD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 xml:space="preserve">Sind andere Prozesse/ Zahlenwerte betroffen/         </w:t>
            </w:r>
          </w:p>
          <w:p w14:paraId="1DBEBE84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 xml:space="preserve">Are </w:t>
            </w:r>
            <w:proofErr w:type="spellStart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>ohter</w:t>
            </w:r>
            <w:proofErr w:type="spellEnd"/>
            <w:r w:rsidRPr="004153B7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 xml:space="preserve"> processes, products concerned</w:t>
            </w:r>
          </w:p>
          <w:p w14:paraId="399F8F84" w14:textId="77777777" w:rsidR="00EF45F1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Sind andere Standorte betroffen/                          </w:t>
            </w:r>
            <w:r w:rsidRPr="004153B7">
              <w:rPr>
                <w:rFonts w:ascii="Arial Narrow" w:hAnsi="Arial Narrow" w:cs="Arial"/>
                <w:b/>
                <w:sz w:val="16"/>
                <w:szCs w:val="16"/>
                <w:lang w:val="en-GB"/>
              </w:rPr>
              <w:t>Are other divisions concerned</w:t>
            </w:r>
          </w:p>
        </w:tc>
        <w:tc>
          <w:tcPr>
            <w:tcW w:w="1990" w:type="dxa"/>
            <w:gridSpan w:val="3"/>
            <w:tcBorders>
              <w:top w:val="dotted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519252" w14:textId="77777777" w:rsidR="00EF45F1" w:rsidRPr="004153B7" w:rsidRDefault="00B1387F" w:rsidP="00CE5E6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</w:rPr>
              <w:t xml:space="preserve">Nein/ </w:t>
            </w:r>
            <w:proofErr w:type="spellStart"/>
            <w:r w:rsidRPr="004153B7">
              <w:rPr>
                <w:rFonts w:ascii="Arial Narrow" w:hAnsi="Arial Narrow"/>
                <w:sz w:val="16"/>
                <w:szCs w:val="16"/>
              </w:rPr>
              <w:t>No</w:t>
            </w:r>
            <w:proofErr w:type="spellEnd"/>
            <w:r w:rsidRPr="004153B7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</w:rPr>
              <w:t>Ja/ Yes</w:t>
            </w:r>
          </w:p>
          <w:p w14:paraId="096725B0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 xml:space="preserve">Nein/ No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>Ja/ Yes</w:t>
            </w:r>
          </w:p>
          <w:p w14:paraId="551D98DE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  <w:p w14:paraId="6B7E64DF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 xml:space="preserve">Nein/ No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>Ja/ Yes</w:t>
            </w:r>
          </w:p>
          <w:p w14:paraId="6AF0B240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/>
                <w:sz w:val="16"/>
                <w:bdr w:val="single" w:sz="4" w:space="0" w:color="auto"/>
              </w:rPr>
            </w:pPr>
          </w:p>
          <w:p w14:paraId="2EF3292D" w14:textId="77777777" w:rsidR="00B1387F" w:rsidRPr="004153B7" w:rsidRDefault="00B1387F" w:rsidP="00B1387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 xml:space="preserve">Nein/ No   </w:t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</w:r>
            <w:r w:rsidR="00000000">
              <w:rPr>
                <w:rFonts w:ascii="Arial Narrow" w:hAnsi="Arial Narrow"/>
                <w:sz w:val="16"/>
                <w:bdr w:val="single" w:sz="4" w:space="0" w:color="auto"/>
              </w:rPr>
              <w:fldChar w:fldCharType="separate"/>
            </w:r>
            <w:r w:rsidRPr="004153B7">
              <w:rPr>
                <w:rFonts w:ascii="Arial Narrow" w:hAnsi="Arial Narrow"/>
                <w:sz w:val="16"/>
                <w:bdr w:val="single" w:sz="4" w:space="0" w:color="auto"/>
              </w:rPr>
              <w:fldChar w:fldCharType="end"/>
            </w:r>
            <w:r w:rsidRPr="004153B7">
              <w:rPr>
                <w:rFonts w:ascii="Arial Narrow" w:hAnsi="Arial Narrow"/>
                <w:sz w:val="16"/>
                <w:szCs w:val="16"/>
                <w:lang w:val="en-US"/>
              </w:rPr>
              <w:t>Ja/ Yes</w:t>
            </w:r>
          </w:p>
          <w:p w14:paraId="417F7ACA" w14:textId="77777777" w:rsidR="00B1387F" w:rsidRPr="004153B7" w:rsidRDefault="00B1387F" w:rsidP="00CE5E63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96703F" w14:textId="77777777" w:rsidR="00EF45F1" w:rsidRPr="004153B7" w:rsidRDefault="00EF45F1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5D0B0F" w14:textId="77777777" w:rsidR="00EF45F1" w:rsidRPr="004153B7" w:rsidRDefault="00EF45F1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C7E270D" w14:textId="77777777" w:rsidR="00EF45F1" w:rsidRPr="004153B7" w:rsidRDefault="00EF45F1" w:rsidP="00D70C6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CE5E63" w:rsidRPr="004153B7" w14:paraId="2F416309" w14:textId="77777777">
        <w:trPr>
          <w:trHeight w:val="622"/>
        </w:trPr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A29BD6F" w14:textId="77777777" w:rsidR="00CE5E63" w:rsidRPr="004153B7" w:rsidRDefault="00FC63F0" w:rsidP="00FC63F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="00DE5FBD" w:rsidRPr="004153B7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396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553CFE" w14:textId="77777777" w:rsidR="00CE5E63" w:rsidRPr="004153B7" w:rsidRDefault="00DE5FBD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  <w:lang w:val="en-US"/>
              </w:rPr>
              <w:t>Abschlussdatum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  <w:lang w:val="en-US"/>
              </w:rPr>
              <w:t>Verifiziert</w:t>
            </w:r>
            <w:proofErr w:type="spellEnd"/>
          </w:p>
          <w:p w14:paraId="7711A4CD" w14:textId="77777777" w:rsidR="00DE5FBD" w:rsidRPr="004153B7" w:rsidRDefault="00DE5FBD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  <w:lang w:val="en-US"/>
              </w:rPr>
              <w:t>Date of closure /Verified</w:t>
            </w:r>
          </w:p>
          <w:p w14:paraId="7AEC4614" w14:textId="77777777" w:rsidR="00DE5FBD" w:rsidRPr="004153B7" w:rsidRDefault="00DE5FBD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554965F9" w14:textId="77777777" w:rsidR="00BD1502" w:rsidRPr="004153B7" w:rsidRDefault="00B95F9C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Wurde der Bericht erfolgreich abgeschlossen und ist die Wirksamkeitegewährleistet?&#10;Wenn nicht mit D4 neu starten?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7BD9F345" w14:textId="77777777" w:rsidR="00DE5FBD" w:rsidRPr="004153B7" w:rsidRDefault="00DE5FBD" w:rsidP="0019465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7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569AE5" w14:textId="77777777" w:rsidR="00CE5E63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 w:cs="Arial"/>
                <w:sz w:val="16"/>
                <w:szCs w:val="16"/>
              </w:rPr>
              <w:t>Unterschrift des Verantwortlichen:</w:t>
            </w:r>
          </w:p>
          <w:p w14:paraId="5C8134B5" w14:textId="77777777" w:rsidR="00DE5FBD" w:rsidRPr="004153B7" w:rsidRDefault="00DE5FBD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Signature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of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 xml:space="preserve"> person in </w:t>
            </w:r>
            <w:proofErr w:type="spellStart"/>
            <w:r w:rsidRPr="004153B7">
              <w:rPr>
                <w:rFonts w:ascii="Arial Narrow" w:hAnsi="Arial Narrow" w:cs="Arial"/>
                <w:sz w:val="16"/>
                <w:szCs w:val="16"/>
              </w:rPr>
              <w:t>charge</w:t>
            </w:r>
            <w:proofErr w:type="spellEnd"/>
            <w:r w:rsidRPr="004153B7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63CFE4C9" w14:textId="77777777" w:rsidR="00BD1502" w:rsidRPr="004153B7" w:rsidRDefault="00BD1502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14:paraId="3988D57A" w14:textId="77777777" w:rsidR="00E1200F" w:rsidRPr="004153B7" w:rsidRDefault="009B0AD6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153B7">
              <w:rPr>
                <w:rFonts w:ascii="Arial Narrow" w:hAnsi="Arial Narrow"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Abschluß des Berichts:&#10;Folgende Punkte überprüfen:&#10;-Die Fehlerursache wurde erkannt und nachgewiesen&#10;-Die Wirksamkeit der Abstellmaßnahmen ist nachgewiesen&#10;-Die Abstellmaßnahmen sind eingefüht, ihre Wirksamkeit ist bestätigt&#10;- Abschluß mit Kunden abg"/>
                  <w:textInput/>
                </w:ffData>
              </w:fldChar>
            </w:r>
            <w:r w:rsidRPr="004153B7">
              <w:rPr>
                <w:rFonts w:ascii="Arial Narrow" w:hAnsi="Arial Narrow"/>
                <w:sz w:val="16"/>
                <w:lang w:val="en-GB"/>
              </w:rPr>
              <w:instrText xml:space="preserve"> FORMTEXT </w:instrText>
            </w:r>
            <w:r w:rsidRPr="004153B7">
              <w:rPr>
                <w:rFonts w:ascii="Arial Narrow" w:hAnsi="Arial Narrow"/>
                <w:sz w:val="16"/>
                <w:lang w:val="en-GB"/>
              </w:rPr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separate"/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noProof/>
                <w:sz w:val="16"/>
                <w:lang w:val="en-GB"/>
              </w:rPr>
              <w:t> </w:t>
            </w:r>
            <w:r w:rsidRPr="004153B7">
              <w:rPr>
                <w:rFonts w:ascii="Arial Narrow" w:hAnsi="Arial Narrow"/>
                <w:sz w:val="16"/>
                <w:lang w:val="en-GB"/>
              </w:rPr>
              <w:fldChar w:fldCharType="end"/>
            </w:r>
          </w:p>
          <w:p w14:paraId="517276B8" w14:textId="77777777" w:rsidR="00BD1502" w:rsidRPr="004153B7" w:rsidRDefault="00BD1502" w:rsidP="001168E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A812336" w14:textId="77777777" w:rsidR="00B1387F" w:rsidRPr="004153B7" w:rsidRDefault="00B1387F" w:rsidP="00DE5FBD">
      <w:pPr>
        <w:rPr>
          <w:rFonts w:ascii="Arial Narrow" w:hAnsi="Arial Narrow"/>
          <w:u w:val="single"/>
        </w:rPr>
        <w:sectPr w:rsidR="00B1387F" w:rsidRPr="004153B7" w:rsidSect="00DD3B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720" w:bottom="726" w:left="720" w:header="0" w:footer="397" w:gutter="0"/>
          <w:cols w:space="708"/>
          <w:docGrid w:linePitch="360"/>
        </w:sectPr>
      </w:pPr>
    </w:p>
    <w:bookmarkStart w:id="2" w:name="_MON_1515316677"/>
    <w:bookmarkEnd w:id="2"/>
    <w:p w14:paraId="4730D1BE" w14:textId="77777777" w:rsidR="000D2D87" w:rsidRPr="004153B7" w:rsidRDefault="000A5D45" w:rsidP="00DE5FBD">
      <w:pPr>
        <w:rPr>
          <w:rFonts w:ascii="Arial Narrow" w:hAnsi="Arial Narrow"/>
          <w:u w:val="single"/>
        </w:rPr>
      </w:pPr>
      <w:r w:rsidRPr="004153B7">
        <w:rPr>
          <w:rFonts w:ascii="Arial Narrow" w:hAnsi="Arial Narrow"/>
        </w:rPr>
        <w:object w:dxaOrig="2040" w:dyaOrig="1320" w14:anchorId="5EBD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6.75pt" o:ole="">
            <v:imagedata r:id="rId14" o:title=""/>
          </v:shape>
          <o:OLEObject Type="Embed" ProgID="Excel.Sheet.12" ShapeID="_x0000_i1025" DrawAspect="Icon" ObjectID="_1801387801" r:id="rId15"/>
        </w:object>
      </w:r>
      <w:bookmarkStart w:id="3" w:name="_MON_1515316671"/>
      <w:bookmarkEnd w:id="3"/>
      <w:r w:rsidRPr="004153B7">
        <w:rPr>
          <w:rFonts w:ascii="Arial Narrow" w:hAnsi="Arial Narrow"/>
        </w:rPr>
        <w:object w:dxaOrig="2040" w:dyaOrig="1320" w14:anchorId="17026562">
          <v:shape id="_x0000_i1026" type="#_x0000_t75" style="width:102pt;height:66pt" o:ole="">
            <v:imagedata r:id="rId16" o:title=""/>
          </v:shape>
          <o:OLEObject Type="Embed" ProgID="Excel.Sheet.12" ShapeID="_x0000_i1026" DrawAspect="Icon" ObjectID="_1801387802" r:id="rId17"/>
        </w:object>
      </w:r>
    </w:p>
    <w:p w14:paraId="36EB3B11" w14:textId="77777777" w:rsidR="00B1387F" w:rsidRPr="004153B7" w:rsidRDefault="00B1387F" w:rsidP="00DE5FBD">
      <w:pPr>
        <w:rPr>
          <w:rFonts w:ascii="Arial Narrow" w:hAnsi="Arial Narrow"/>
          <w:u w:val="single"/>
        </w:rPr>
      </w:pPr>
      <w:r w:rsidRPr="004153B7">
        <w:rPr>
          <w:rFonts w:ascii="Arial Narrow" w:hAnsi="Arial Narrow"/>
          <w:u w:val="single"/>
        </w:rPr>
        <w:t>Anhang:</w:t>
      </w:r>
    </w:p>
    <w:sectPr w:rsidR="00B1387F" w:rsidRPr="004153B7" w:rsidSect="00B1387F">
      <w:type w:val="continuous"/>
      <w:pgSz w:w="11906" w:h="16838" w:code="9"/>
      <w:pgMar w:top="567" w:right="720" w:bottom="726" w:left="720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8A05" w14:textId="77777777" w:rsidR="00B96C81" w:rsidRDefault="00B96C81" w:rsidP="00966772">
      <w:pPr>
        <w:spacing w:after="0" w:line="240" w:lineRule="auto"/>
      </w:pPr>
      <w:r>
        <w:separator/>
      </w:r>
    </w:p>
  </w:endnote>
  <w:endnote w:type="continuationSeparator" w:id="0">
    <w:p w14:paraId="1115EA8C" w14:textId="77777777" w:rsidR="00B96C81" w:rsidRDefault="00B96C81" w:rsidP="0096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AAF" w14:textId="77777777" w:rsidR="00A45DD6" w:rsidRDefault="00A45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AFF3" w14:textId="52A5AA75" w:rsidR="000740F9" w:rsidRPr="000A5D45" w:rsidRDefault="004153B7" w:rsidP="00966772">
    <w:pPr>
      <w:pStyle w:val="Fuzeile"/>
      <w:tabs>
        <w:tab w:val="clear" w:pos="4536"/>
        <w:tab w:val="clear" w:pos="9072"/>
        <w:tab w:val="center" w:pos="5233"/>
        <w:tab w:val="right" w:pos="10466"/>
      </w:tabs>
      <w:spacing w:line="240" w:lineRule="auto"/>
      <w:contextualSpacing/>
      <w:rPr>
        <w:rFonts w:ascii="Arial Narrow" w:hAnsi="Arial Narrow"/>
      </w:rPr>
    </w:pPr>
    <w:r w:rsidRPr="000A5D45">
      <w:rPr>
        <w:rFonts w:ascii="Arial Narrow" w:hAnsi="Arial Narrow"/>
      </w:rPr>
      <w:fldChar w:fldCharType="begin"/>
    </w:r>
    <w:r w:rsidRPr="000A5D45">
      <w:rPr>
        <w:rFonts w:ascii="Arial Narrow" w:hAnsi="Arial Narrow"/>
      </w:rPr>
      <w:instrText xml:space="preserve"> FILENAME   \* MERGEFORMAT </w:instrText>
    </w:r>
    <w:r w:rsidRPr="000A5D45">
      <w:rPr>
        <w:rFonts w:ascii="Arial Narrow" w:hAnsi="Arial Narrow"/>
      </w:rPr>
      <w:fldChar w:fldCharType="separate"/>
    </w:r>
    <w:r w:rsidR="000D2D87" w:rsidRPr="000A5D45">
      <w:rPr>
        <w:rFonts w:ascii="Arial Narrow" w:hAnsi="Arial Narrow"/>
        <w:noProof/>
      </w:rPr>
      <w:t>Dokument1</w:t>
    </w:r>
    <w:r w:rsidRPr="000A5D45">
      <w:rPr>
        <w:rFonts w:ascii="Arial Narrow" w:hAnsi="Arial Narrow"/>
        <w:noProof/>
      </w:rPr>
      <w:fldChar w:fldCharType="end"/>
    </w:r>
    <w:r w:rsidR="000740F9" w:rsidRPr="000A5D45">
      <w:rPr>
        <w:rFonts w:ascii="Arial Narrow" w:hAnsi="Arial Narrow"/>
      </w:rPr>
      <w:t xml:space="preserve"> </w:t>
    </w:r>
    <w:r w:rsidR="000740F9" w:rsidRPr="000A5D45">
      <w:rPr>
        <w:rFonts w:ascii="Arial Narrow" w:hAnsi="Arial Narrow"/>
      </w:rPr>
      <w:tab/>
    </w:r>
    <w:r w:rsidR="000740F9" w:rsidRPr="000A5D45">
      <w:rPr>
        <w:rFonts w:ascii="Arial Narrow" w:hAnsi="Arial Narrow"/>
      </w:rPr>
      <w:fldChar w:fldCharType="begin"/>
    </w:r>
    <w:r w:rsidR="000740F9" w:rsidRPr="000A5D45">
      <w:rPr>
        <w:rFonts w:ascii="Arial Narrow" w:hAnsi="Arial Narrow"/>
      </w:rPr>
      <w:instrText xml:space="preserve"> PAGE   \* MERGEFORMAT </w:instrText>
    </w:r>
    <w:r w:rsidR="000740F9" w:rsidRPr="000A5D45">
      <w:rPr>
        <w:rFonts w:ascii="Arial Narrow" w:hAnsi="Arial Narrow"/>
      </w:rPr>
      <w:fldChar w:fldCharType="separate"/>
    </w:r>
    <w:r w:rsidR="00A45DD6">
      <w:rPr>
        <w:rFonts w:ascii="Arial Narrow" w:hAnsi="Arial Narrow"/>
        <w:noProof/>
      </w:rPr>
      <w:t>1</w:t>
    </w:r>
    <w:r w:rsidR="000740F9" w:rsidRPr="000A5D45">
      <w:rPr>
        <w:rFonts w:ascii="Arial Narrow" w:hAnsi="Arial Narrow"/>
      </w:rPr>
      <w:fldChar w:fldCharType="end"/>
    </w:r>
    <w:r w:rsidR="000740F9" w:rsidRPr="000A5D45">
      <w:rPr>
        <w:rFonts w:ascii="Arial Narrow" w:hAnsi="Arial Narrow"/>
      </w:rPr>
      <w:t xml:space="preserve"> </w:t>
    </w:r>
    <w:proofErr w:type="spellStart"/>
    <w:r w:rsidR="000740F9" w:rsidRPr="000A5D45">
      <w:rPr>
        <w:rFonts w:ascii="Arial Narrow" w:hAnsi="Arial Narrow"/>
      </w:rPr>
      <w:t>of</w:t>
    </w:r>
    <w:proofErr w:type="spellEnd"/>
    <w:r w:rsidR="000740F9" w:rsidRPr="000A5D45">
      <w:rPr>
        <w:rFonts w:ascii="Arial Narrow" w:hAnsi="Arial Narrow"/>
      </w:rPr>
      <w:t xml:space="preserve"> </w:t>
    </w:r>
    <w:r w:rsidRPr="000A5D45">
      <w:rPr>
        <w:rFonts w:ascii="Arial Narrow" w:hAnsi="Arial Narrow"/>
      </w:rPr>
      <w:fldChar w:fldCharType="begin"/>
    </w:r>
    <w:r w:rsidRPr="000A5D45">
      <w:rPr>
        <w:rFonts w:ascii="Arial Narrow" w:hAnsi="Arial Narrow"/>
      </w:rPr>
      <w:instrText xml:space="preserve"> SECTIONPAGES   \* MERGEFORMAT </w:instrText>
    </w:r>
    <w:r w:rsidRPr="000A5D45">
      <w:rPr>
        <w:rFonts w:ascii="Arial Narrow" w:hAnsi="Arial Narrow"/>
      </w:rPr>
      <w:fldChar w:fldCharType="separate"/>
    </w:r>
    <w:r w:rsidR="00DE3D38">
      <w:rPr>
        <w:rFonts w:ascii="Arial Narrow" w:hAnsi="Arial Narrow"/>
        <w:noProof/>
      </w:rPr>
      <w:t>1</w:t>
    </w:r>
    <w:r w:rsidRPr="000A5D45">
      <w:rPr>
        <w:rFonts w:ascii="Arial Narrow" w:hAnsi="Arial Narrow"/>
        <w:noProof/>
      </w:rPr>
      <w:fldChar w:fldCharType="end"/>
    </w:r>
    <w:r w:rsidR="000740F9" w:rsidRPr="000A5D45">
      <w:rPr>
        <w:rFonts w:ascii="Arial Narrow" w:hAnsi="Arial Narrow"/>
      </w:rPr>
      <w:tab/>
    </w:r>
    <w:r w:rsidR="004C3D72" w:rsidRPr="000A5D45">
      <w:rPr>
        <w:rFonts w:ascii="Arial Narrow" w:hAnsi="Arial Narrow"/>
      </w:rPr>
      <w:fldChar w:fldCharType="begin"/>
    </w:r>
    <w:r w:rsidR="004C3D72" w:rsidRPr="000A5D45">
      <w:rPr>
        <w:rFonts w:ascii="Arial Narrow" w:hAnsi="Arial Narrow"/>
      </w:rPr>
      <w:instrText xml:space="preserve"> TIME \@ "dd.MM.yyyy" </w:instrText>
    </w:r>
    <w:r w:rsidR="004C3D72" w:rsidRPr="000A5D45">
      <w:rPr>
        <w:rFonts w:ascii="Arial Narrow" w:hAnsi="Arial Narrow"/>
      </w:rPr>
      <w:fldChar w:fldCharType="separate"/>
    </w:r>
    <w:r w:rsidR="00DE3D38">
      <w:rPr>
        <w:rFonts w:ascii="Arial Narrow" w:hAnsi="Arial Narrow"/>
        <w:noProof/>
      </w:rPr>
      <w:t>18.02.2025</w:t>
    </w:r>
    <w:r w:rsidR="004C3D72" w:rsidRPr="000A5D45">
      <w:rPr>
        <w:rFonts w:ascii="Arial Narrow" w:hAnsi="Arial Narrow"/>
      </w:rPr>
      <w:fldChar w:fldCharType="end"/>
    </w:r>
  </w:p>
  <w:p w14:paraId="2CAEDFBC" w14:textId="77777777" w:rsidR="000740F9" w:rsidRPr="000A5D45" w:rsidRDefault="000740F9" w:rsidP="00966772">
    <w:pPr>
      <w:pStyle w:val="Fuzeile"/>
      <w:spacing w:line="240" w:lineRule="auto"/>
      <w:contextualSpacing/>
      <w:rPr>
        <w:rFonts w:ascii="Arial Narrow" w:hAnsi="Arial Narrow"/>
        <w:sz w:val="16"/>
      </w:rPr>
    </w:pPr>
    <w:r w:rsidRPr="000A5D45">
      <w:rPr>
        <w:rStyle w:val="Seitenzahl"/>
        <w:rFonts w:ascii="Arial Narrow" w:hAnsi="Arial Narrow"/>
      </w:rPr>
      <w:t>06600 73</w:t>
    </w:r>
    <w:r w:rsidR="00D25D98">
      <w:rPr>
        <w:rStyle w:val="Seitenzahl"/>
        <w:rFonts w:ascii="Arial Narrow" w:hAnsi="Arial Narrow"/>
      </w:rPr>
      <w:t>8</w:t>
    </w:r>
    <w:r w:rsidRPr="000A5D45">
      <w:rPr>
        <w:rStyle w:val="Seitenzahl"/>
        <w:rFonts w:ascii="Arial Narrow" w:hAnsi="Arial Narrow"/>
      </w:rPr>
      <w:t xml:space="preserve">31    Ausgabe: </w:t>
    </w:r>
    <w:r w:rsidR="003F1A43" w:rsidRPr="000A5D45">
      <w:rPr>
        <w:rStyle w:val="Seitenzahl"/>
        <w:rFonts w:ascii="Arial Narrow" w:hAnsi="Arial Narrow"/>
      </w:rPr>
      <w:t>0</w:t>
    </w:r>
    <w:r w:rsidR="00A45DD6">
      <w:rPr>
        <w:rStyle w:val="Seitenzahl"/>
        <w:rFonts w:ascii="Arial Narrow" w:hAnsi="Arial Narrow"/>
      </w:rPr>
      <w:t>8</w:t>
    </w:r>
    <w:r w:rsidR="003F1A43" w:rsidRPr="000A5D45">
      <w:rPr>
        <w:rStyle w:val="Seitenzahl"/>
        <w:rFonts w:ascii="Arial Narrow" w:hAnsi="Arial Narrow"/>
      </w:rPr>
      <w:t>/201</w:t>
    </w:r>
    <w:r w:rsidR="00EF768C" w:rsidRPr="000A5D45">
      <w:rPr>
        <w:rStyle w:val="Seitenzahl"/>
        <w:rFonts w:ascii="Arial Narrow" w:hAnsi="Arial Narrow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BFA0" w14:textId="77777777" w:rsidR="00A45DD6" w:rsidRDefault="00A45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ECC8" w14:textId="77777777" w:rsidR="00B96C81" w:rsidRDefault="00B96C81" w:rsidP="00966772">
      <w:pPr>
        <w:spacing w:after="0" w:line="240" w:lineRule="auto"/>
      </w:pPr>
      <w:r>
        <w:separator/>
      </w:r>
    </w:p>
  </w:footnote>
  <w:footnote w:type="continuationSeparator" w:id="0">
    <w:p w14:paraId="7E0B3E25" w14:textId="77777777" w:rsidR="00B96C81" w:rsidRDefault="00B96C81" w:rsidP="0096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D2BE" w14:textId="77777777" w:rsidR="00A45DD6" w:rsidRDefault="00A45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CED3" w14:textId="77777777" w:rsidR="00A45DD6" w:rsidRDefault="00A45D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2ADB" w14:textId="77777777" w:rsidR="00A45DD6" w:rsidRDefault="00A45D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87"/>
    <w:rsid w:val="00052879"/>
    <w:rsid w:val="00056AEF"/>
    <w:rsid w:val="000740F9"/>
    <w:rsid w:val="00076C4C"/>
    <w:rsid w:val="000A5D45"/>
    <w:rsid w:val="000B19B9"/>
    <w:rsid w:val="000D2D87"/>
    <w:rsid w:val="000E2E3B"/>
    <w:rsid w:val="000E7B54"/>
    <w:rsid w:val="00107A03"/>
    <w:rsid w:val="001168ED"/>
    <w:rsid w:val="00126D42"/>
    <w:rsid w:val="00194651"/>
    <w:rsid w:val="001B4554"/>
    <w:rsid w:val="001C6FF5"/>
    <w:rsid w:val="001D353C"/>
    <w:rsid w:val="001F32D5"/>
    <w:rsid w:val="001F4A9D"/>
    <w:rsid w:val="00205067"/>
    <w:rsid w:val="003234C8"/>
    <w:rsid w:val="0037105A"/>
    <w:rsid w:val="003F1A43"/>
    <w:rsid w:val="003F2A11"/>
    <w:rsid w:val="00403EE7"/>
    <w:rsid w:val="004153B7"/>
    <w:rsid w:val="00423265"/>
    <w:rsid w:val="00432C3D"/>
    <w:rsid w:val="00433C4A"/>
    <w:rsid w:val="00451ED8"/>
    <w:rsid w:val="004552A7"/>
    <w:rsid w:val="004602E3"/>
    <w:rsid w:val="00473CE3"/>
    <w:rsid w:val="004B6699"/>
    <w:rsid w:val="004C3D72"/>
    <w:rsid w:val="004D1C90"/>
    <w:rsid w:val="004E4D81"/>
    <w:rsid w:val="00550F51"/>
    <w:rsid w:val="005C2FEF"/>
    <w:rsid w:val="005D0A0E"/>
    <w:rsid w:val="0066438F"/>
    <w:rsid w:val="00667508"/>
    <w:rsid w:val="00693B17"/>
    <w:rsid w:val="006D39E2"/>
    <w:rsid w:val="006E0F51"/>
    <w:rsid w:val="00715C12"/>
    <w:rsid w:val="00731BBD"/>
    <w:rsid w:val="00747A8E"/>
    <w:rsid w:val="00761702"/>
    <w:rsid w:val="007B1D88"/>
    <w:rsid w:val="00803BE5"/>
    <w:rsid w:val="00805726"/>
    <w:rsid w:val="008A6193"/>
    <w:rsid w:val="008D568C"/>
    <w:rsid w:val="00936CBF"/>
    <w:rsid w:val="00944D80"/>
    <w:rsid w:val="00966772"/>
    <w:rsid w:val="009B0AD6"/>
    <w:rsid w:val="00A21E56"/>
    <w:rsid w:val="00A24E57"/>
    <w:rsid w:val="00A32842"/>
    <w:rsid w:val="00A45DD6"/>
    <w:rsid w:val="00A5246A"/>
    <w:rsid w:val="00AA2945"/>
    <w:rsid w:val="00AB7044"/>
    <w:rsid w:val="00AE35FF"/>
    <w:rsid w:val="00B1387F"/>
    <w:rsid w:val="00B33BB3"/>
    <w:rsid w:val="00B523D5"/>
    <w:rsid w:val="00B624D3"/>
    <w:rsid w:val="00B80FC9"/>
    <w:rsid w:val="00B95F9C"/>
    <w:rsid w:val="00B96C81"/>
    <w:rsid w:val="00BA0926"/>
    <w:rsid w:val="00BB6F58"/>
    <w:rsid w:val="00BD1502"/>
    <w:rsid w:val="00C05D6B"/>
    <w:rsid w:val="00C47463"/>
    <w:rsid w:val="00CC18B4"/>
    <w:rsid w:val="00CC3819"/>
    <w:rsid w:val="00CE5E63"/>
    <w:rsid w:val="00CF1D2E"/>
    <w:rsid w:val="00D03951"/>
    <w:rsid w:val="00D109A2"/>
    <w:rsid w:val="00D1283F"/>
    <w:rsid w:val="00D25D98"/>
    <w:rsid w:val="00D67153"/>
    <w:rsid w:val="00D70C62"/>
    <w:rsid w:val="00DA7C53"/>
    <w:rsid w:val="00DD1081"/>
    <w:rsid w:val="00DD3B12"/>
    <w:rsid w:val="00DE3D38"/>
    <w:rsid w:val="00DE5FBD"/>
    <w:rsid w:val="00E1200F"/>
    <w:rsid w:val="00E245CA"/>
    <w:rsid w:val="00E311D9"/>
    <w:rsid w:val="00E97645"/>
    <w:rsid w:val="00EB147D"/>
    <w:rsid w:val="00EC5032"/>
    <w:rsid w:val="00EF45F1"/>
    <w:rsid w:val="00EF768C"/>
    <w:rsid w:val="00F00DB7"/>
    <w:rsid w:val="00F63F3F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C8B85"/>
  <w15:docId w15:val="{DD56256A-372E-4405-8F93-2441E41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D8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3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03B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68ED"/>
    <w:rPr>
      <w:strike w:val="0"/>
      <w:dstrike w:val="0"/>
      <w:color w:val="464E90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966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667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966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66772"/>
    <w:rPr>
      <w:sz w:val="22"/>
      <w:szCs w:val="22"/>
      <w:lang w:eastAsia="en-US"/>
    </w:rPr>
  </w:style>
  <w:style w:type="character" w:styleId="Seitenzahl">
    <w:name w:val="page number"/>
    <w:basedOn w:val="Absatz-Standardschriftart"/>
    <w:rsid w:val="009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3A0D-51B5-4454-BAE1-FFBB330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 D – REPORT</vt:lpstr>
    </vt:vector>
  </TitlesOfParts>
  <Company>ep L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D – REPORT</dc:title>
  <dc:creator>Zellner, Wolfgang</dc:creator>
  <cp:lastModifiedBy>Wimmer, Christian</cp:lastModifiedBy>
  <cp:revision>2</cp:revision>
  <cp:lastPrinted>2009-02-24T07:59:00Z</cp:lastPrinted>
  <dcterms:created xsi:type="dcterms:W3CDTF">2025-02-18T11:44:00Z</dcterms:created>
  <dcterms:modified xsi:type="dcterms:W3CDTF">2025-02-18T11:44:00Z</dcterms:modified>
</cp:coreProperties>
</file>