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3599E" w14:textId="35E4718F" w:rsidR="00707491" w:rsidRDefault="00707491" w:rsidP="003706E1">
      <w:pPr>
        <w:rPr>
          <w:rFonts w:eastAsia="PMingLiU"/>
          <w:b/>
          <w:sz w:val="36"/>
          <w:szCs w:val="36"/>
          <w:lang w:eastAsia="zh-TW"/>
        </w:rPr>
      </w:pPr>
      <w:r w:rsidRPr="00707491">
        <w:rPr>
          <w:rFonts w:eastAsia="PMingLiU"/>
          <w:b/>
          <w:sz w:val="36"/>
          <w:szCs w:val="36"/>
          <w:lang w:eastAsia="zh-TW"/>
        </w:rPr>
        <w:t>Anmeldebeginn</w:t>
      </w:r>
      <w:r>
        <w:rPr>
          <w:rFonts w:eastAsia="PMingLiU"/>
          <w:b/>
          <w:sz w:val="36"/>
          <w:szCs w:val="36"/>
          <w:lang w:eastAsia="zh-TW"/>
        </w:rPr>
        <w:t xml:space="preserve"> zum </w:t>
      </w:r>
      <w:r w:rsidR="0032731F">
        <w:rPr>
          <w:rFonts w:eastAsia="PMingLiU"/>
          <w:b/>
          <w:sz w:val="36"/>
          <w:szCs w:val="36"/>
          <w:lang w:eastAsia="zh-TW"/>
        </w:rPr>
        <w:t xml:space="preserve">26. </w:t>
      </w:r>
      <w:r>
        <w:rPr>
          <w:rFonts w:eastAsia="PMingLiU"/>
          <w:b/>
          <w:sz w:val="36"/>
          <w:szCs w:val="36"/>
          <w:lang w:eastAsia="zh-TW"/>
        </w:rPr>
        <w:t>ebm-papst Marathon</w:t>
      </w:r>
    </w:p>
    <w:p w14:paraId="7899433D" w14:textId="77777777" w:rsidR="00707491" w:rsidRDefault="00707491" w:rsidP="00EB27E2">
      <w:pPr>
        <w:pStyle w:val="berschrift1"/>
        <w:rPr>
          <w:rFonts w:ascii="Arial" w:hAnsi="Arial" w:cs="Arial"/>
          <w:b w:val="0"/>
        </w:rPr>
      </w:pPr>
    </w:p>
    <w:p w14:paraId="4E242F59" w14:textId="30497954" w:rsidR="00707491" w:rsidRPr="00A41514" w:rsidRDefault="00707491" w:rsidP="00A41514">
      <w:pPr>
        <w:rPr>
          <w:b/>
          <w:sz w:val="22"/>
          <w:szCs w:val="22"/>
        </w:rPr>
      </w:pPr>
      <w:r w:rsidRPr="00A41514">
        <w:rPr>
          <w:sz w:val="22"/>
          <w:szCs w:val="22"/>
        </w:rPr>
        <w:t>Startschuss für die Anmeldung zum 2</w:t>
      </w:r>
      <w:r w:rsidR="00BB4F67">
        <w:rPr>
          <w:sz w:val="22"/>
          <w:szCs w:val="22"/>
        </w:rPr>
        <w:t>6</w:t>
      </w:r>
      <w:r w:rsidRPr="00A41514">
        <w:rPr>
          <w:sz w:val="22"/>
          <w:szCs w:val="22"/>
        </w:rPr>
        <w:t xml:space="preserve">. ebm-papst Marathon am </w:t>
      </w:r>
      <w:r w:rsidR="00BB4F67">
        <w:rPr>
          <w:sz w:val="22"/>
          <w:szCs w:val="22"/>
        </w:rPr>
        <w:t>9</w:t>
      </w:r>
      <w:r w:rsidRPr="00A41514">
        <w:rPr>
          <w:sz w:val="22"/>
          <w:szCs w:val="22"/>
        </w:rPr>
        <w:t xml:space="preserve">. und </w:t>
      </w:r>
      <w:r w:rsidR="004D0A67" w:rsidRPr="00A41514">
        <w:rPr>
          <w:sz w:val="22"/>
          <w:szCs w:val="22"/>
        </w:rPr>
        <w:t>1</w:t>
      </w:r>
      <w:r w:rsidR="00BB4F67">
        <w:rPr>
          <w:sz w:val="22"/>
          <w:szCs w:val="22"/>
        </w:rPr>
        <w:t>0</w:t>
      </w:r>
      <w:r w:rsidRPr="00A41514">
        <w:rPr>
          <w:sz w:val="22"/>
          <w:szCs w:val="22"/>
        </w:rPr>
        <w:t>. September 20</w:t>
      </w:r>
      <w:r w:rsidR="004D0A67" w:rsidRPr="00A41514">
        <w:rPr>
          <w:sz w:val="22"/>
          <w:szCs w:val="22"/>
        </w:rPr>
        <w:t>2</w:t>
      </w:r>
      <w:r w:rsidR="00BB4F67">
        <w:rPr>
          <w:sz w:val="22"/>
          <w:szCs w:val="22"/>
        </w:rPr>
        <w:t>3</w:t>
      </w:r>
      <w:r w:rsidRPr="00A41514">
        <w:rPr>
          <w:sz w:val="22"/>
          <w:szCs w:val="22"/>
        </w:rPr>
        <w:t xml:space="preserve"> in Niedernhall: Das Anmeldeportal auf </w:t>
      </w:r>
      <w:hyperlink r:id="rId8" w:history="1">
        <w:r w:rsidRPr="00A41514">
          <w:rPr>
            <w:rStyle w:val="Hyperlink"/>
            <w:rFonts w:cs="Arial"/>
            <w:sz w:val="22"/>
            <w:szCs w:val="22"/>
          </w:rPr>
          <w:t>http://www.ebmpapst-marathon.de</w:t>
        </w:r>
      </w:hyperlink>
      <w:r w:rsidRPr="00A41514">
        <w:rPr>
          <w:sz w:val="22"/>
          <w:szCs w:val="22"/>
        </w:rPr>
        <w:t xml:space="preserve"> ist nun geöffnet.</w:t>
      </w:r>
    </w:p>
    <w:p w14:paraId="237C4967" w14:textId="7899D7E0" w:rsidR="00D55946" w:rsidRPr="004F48D1" w:rsidRDefault="00E912B6" w:rsidP="00EB27E2">
      <w:pPr>
        <w:pStyle w:val="berschrift1"/>
        <w:rPr>
          <w:rFonts w:ascii="Arial" w:hAnsi="Arial" w:cs="Arial"/>
        </w:rPr>
      </w:pPr>
      <w:r w:rsidRPr="00707491">
        <w:rPr>
          <w:rFonts w:ascii="Arial" w:hAnsi="Arial" w:cs="Arial"/>
          <w:b w:val="0"/>
        </w:rPr>
        <w:br/>
      </w:r>
      <w:r w:rsidR="00D55946" w:rsidRPr="00EB27E2">
        <w:rPr>
          <w:rFonts w:ascii="Arial" w:hAnsi="Arial" w:cs="Arial"/>
          <w:b w:val="0"/>
        </w:rPr>
        <w:t>Mulfingen</w:t>
      </w:r>
      <w:r w:rsidR="0013755A" w:rsidRPr="00EB27E2">
        <w:rPr>
          <w:rFonts w:ascii="Arial" w:hAnsi="Arial" w:cs="Arial"/>
          <w:b w:val="0"/>
        </w:rPr>
        <w:t>,</w:t>
      </w:r>
      <w:r w:rsidR="00F16F02" w:rsidRPr="00EB27E2">
        <w:rPr>
          <w:rFonts w:ascii="Arial" w:hAnsi="Arial" w:cs="Arial"/>
          <w:b w:val="0"/>
        </w:rPr>
        <w:t xml:space="preserve"> </w:t>
      </w:r>
      <w:r w:rsidR="007C5332">
        <w:rPr>
          <w:rFonts w:ascii="Arial" w:hAnsi="Arial" w:cs="Arial"/>
          <w:b w:val="0"/>
        </w:rPr>
        <w:t>03</w:t>
      </w:r>
      <w:r w:rsidR="004F48D1" w:rsidRPr="004F48D1">
        <w:rPr>
          <w:rFonts w:ascii="Arial" w:hAnsi="Arial" w:cs="Arial"/>
          <w:b w:val="0"/>
        </w:rPr>
        <w:t>.0</w:t>
      </w:r>
      <w:r w:rsidR="007C5332">
        <w:rPr>
          <w:rFonts w:ascii="Arial" w:hAnsi="Arial" w:cs="Arial"/>
          <w:b w:val="0"/>
        </w:rPr>
        <w:t>4</w:t>
      </w:r>
      <w:r w:rsidR="004F48D1" w:rsidRPr="004F48D1">
        <w:rPr>
          <w:rFonts w:ascii="Arial" w:hAnsi="Arial" w:cs="Arial"/>
          <w:b w:val="0"/>
        </w:rPr>
        <w:t>.202</w:t>
      </w:r>
      <w:r w:rsidR="007C5332">
        <w:rPr>
          <w:rFonts w:ascii="Arial" w:hAnsi="Arial" w:cs="Arial"/>
          <w:b w:val="0"/>
        </w:rPr>
        <w:t>3</w:t>
      </w:r>
    </w:p>
    <w:p w14:paraId="0CD391AB" w14:textId="3A673DDE" w:rsidR="00707491" w:rsidRDefault="00707491" w:rsidP="00707491">
      <w:pPr>
        <w:rPr>
          <w:rFonts w:cs="Arial"/>
          <w:sz w:val="22"/>
          <w:szCs w:val="22"/>
        </w:rPr>
      </w:pPr>
      <w:r w:rsidRPr="00707491">
        <w:rPr>
          <w:rFonts w:cs="Arial"/>
          <w:sz w:val="22"/>
          <w:szCs w:val="22"/>
        </w:rPr>
        <w:t xml:space="preserve">Aus aller Welt kommen Sportbegeisterte jedes Jahr zur größten Laufveranstaltung in Hohenlohe. </w:t>
      </w:r>
      <w:r>
        <w:rPr>
          <w:rFonts w:cs="Arial"/>
          <w:sz w:val="22"/>
          <w:szCs w:val="22"/>
        </w:rPr>
        <w:t>Über 3.000</w:t>
      </w:r>
      <w:r w:rsidRPr="00707491">
        <w:rPr>
          <w:rFonts w:cs="Arial"/>
          <w:sz w:val="22"/>
          <w:szCs w:val="22"/>
        </w:rPr>
        <w:t xml:space="preserve"> Teilnehmer</w:t>
      </w:r>
      <w:r>
        <w:rPr>
          <w:rFonts w:cs="Arial"/>
          <w:sz w:val="22"/>
          <w:szCs w:val="22"/>
        </w:rPr>
        <w:t xml:space="preserve"> gingen </w:t>
      </w:r>
      <w:r w:rsidR="00BB4F67">
        <w:rPr>
          <w:rFonts w:cs="Arial"/>
          <w:sz w:val="22"/>
          <w:szCs w:val="22"/>
        </w:rPr>
        <w:t>auch im letzten Jahr wieder an den Start und</w:t>
      </w:r>
      <w:r w:rsidRPr="00707491">
        <w:rPr>
          <w:rFonts w:cs="Arial"/>
          <w:sz w:val="22"/>
          <w:szCs w:val="22"/>
        </w:rPr>
        <w:t xml:space="preserve"> mehr als 10.000 Zuschauer sorgten für die einmalige Atmosphäre in und um Niedernhall.</w:t>
      </w:r>
    </w:p>
    <w:p w14:paraId="6211DF1A" w14:textId="62A8CB20" w:rsidR="00707491" w:rsidRDefault="00707491" w:rsidP="00707491">
      <w:pPr>
        <w:rPr>
          <w:rFonts w:cs="Arial"/>
          <w:sz w:val="22"/>
          <w:szCs w:val="22"/>
        </w:rPr>
      </w:pPr>
    </w:p>
    <w:p w14:paraId="00856CEF" w14:textId="298AE199" w:rsidR="00707491" w:rsidRPr="00707491" w:rsidRDefault="00707491" w:rsidP="00707491">
      <w:pPr>
        <w:rPr>
          <w:rFonts w:cs="Arial"/>
          <w:sz w:val="22"/>
          <w:szCs w:val="22"/>
        </w:rPr>
      </w:pPr>
      <w:r>
        <w:rPr>
          <w:rFonts w:cs="Arial"/>
          <w:sz w:val="22"/>
          <w:szCs w:val="22"/>
        </w:rPr>
        <w:t xml:space="preserve">In diesem Jahr kommt jeder auf seine Kosten: Neben dem Live-Event vom </w:t>
      </w:r>
      <w:r w:rsidR="0032731F">
        <w:rPr>
          <w:rFonts w:cs="Arial"/>
          <w:sz w:val="22"/>
          <w:szCs w:val="22"/>
        </w:rPr>
        <w:t>09. bis 10</w:t>
      </w:r>
      <w:r>
        <w:rPr>
          <w:rFonts w:cs="Arial"/>
          <w:sz w:val="22"/>
          <w:szCs w:val="22"/>
        </w:rPr>
        <w:t>. September in Niedernhall ist auch die App</w:t>
      </w:r>
      <w:r w:rsidR="00BB4F67">
        <w:rPr>
          <w:rFonts w:cs="Arial"/>
          <w:sz w:val="22"/>
          <w:szCs w:val="22"/>
        </w:rPr>
        <w:t xml:space="preserve"> zum Laufen auf der persönlichen Lieblingsstrecke</w:t>
      </w:r>
      <w:r>
        <w:rPr>
          <w:rFonts w:cs="Arial"/>
          <w:sz w:val="22"/>
          <w:szCs w:val="22"/>
        </w:rPr>
        <w:t xml:space="preserve"> wieder verfügbar. </w:t>
      </w:r>
    </w:p>
    <w:p w14:paraId="2B880BFD" w14:textId="77777777" w:rsidR="00707491" w:rsidRPr="00707491" w:rsidRDefault="00707491" w:rsidP="00707491">
      <w:pPr>
        <w:rPr>
          <w:rFonts w:cs="Arial"/>
          <w:sz w:val="22"/>
          <w:szCs w:val="22"/>
        </w:rPr>
      </w:pPr>
    </w:p>
    <w:p w14:paraId="1D40AB99" w14:textId="4516388F" w:rsidR="00707491" w:rsidRPr="00707491" w:rsidRDefault="00BB4F67" w:rsidP="00707491">
      <w:pPr>
        <w:rPr>
          <w:rFonts w:cs="Arial"/>
          <w:sz w:val="22"/>
          <w:szCs w:val="22"/>
        </w:rPr>
      </w:pPr>
      <w:r>
        <w:rPr>
          <w:rFonts w:cs="Arial"/>
          <w:sz w:val="22"/>
          <w:szCs w:val="22"/>
        </w:rPr>
        <w:t xml:space="preserve">Neu ist in diesem Jahr ein Freizeitlauf über fünf Kilometer, der bereits am Samstag stattfindet. Ebenfalls am Samstag starten die Nordic </w:t>
      </w:r>
      <w:proofErr w:type="spellStart"/>
      <w:proofErr w:type="gramStart"/>
      <w:r>
        <w:rPr>
          <w:rFonts w:cs="Arial"/>
          <w:sz w:val="22"/>
          <w:szCs w:val="22"/>
        </w:rPr>
        <w:t>Walker:innen</w:t>
      </w:r>
      <w:proofErr w:type="spellEnd"/>
      <w:proofErr w:type="gramEnd"/>
      <w:r>
        <w:rPr>
          <w:rFonts w:cs="Arial"/>
          <w:sz w:val="22"/>
          <w:szCs w:val="22"/>
        </w:rPr>
        <w:t xml:space="preserve">. </w:t>
      </w:r>
      <w:r w:rsidR="00707491" w:rsidRPr="00707491">
        <w:rPr>
          <w:rFonts w:cs="Arial"/>
          <w:sz w:val="22"/>
          <w:szCs w:val="22"/>
        </w:rPr>
        <w:t>Neben den verschiedenen Laufdistanzen</w:t>
      </w:r>
      <w:r>
        <w:rPr>
          <w:rFonts w:cs="Arial"/>
          <w:sz w:val="22"/>
          <w:szCs w:val="22"/>
        </w:rPr>
        <w:t xml:space="preserve"> </w:t>
      </w:r>
      <w:r w:rsidR="00707491" w:rsidRPr="00707491">
        <w:rPr>
          <w:rFonts w:cs="Arial"/>
          <w:sz w:val="22"/>
          <w:szCs w:val="22"/>
        </w:rPr>
        <w:t>– vom Zehn-Kilometer-Lauf, über den Halbmarathon, bis zum (Duo-)Marathon – messen sich</w:t>
      </w:r>
      <w:r>
        <w:rPr>
          <w:rFonts w:cs="Arial"/>
          <w:sz w:val="22"/>
          <w:szCs w:val="22"/>
        </w:rPr>
        <w:t xml:space="preserve"> am Sonntag</w:t>
      </w:r>
      <w:r w:rsidR="00707491" w:rsidRPr="00707491">
        <w:rPr>
          <w:rFonts w:cs="Arial"/>
          <w:sz w:val="22"/>
          <w:szCs w:val="22"/>
        </w:rPr>
        <w:t xml:space="preserve"> in Niedernhall auch Inline-Skater und Handbiker. </w:t>
      </w:r>
      <w:r w:rsidR="00723428">
        <w:rPr>
          <w:rFonts w:cs="Arial"/>
          <w:sz w:val="22"/>
          <w:szCs w:val="22"/>
        </w:rPr>
        <w:t>Aufgrund baulicher Maßnahmen am Büschelhof wird beim (Duo-)Marathon wieder die Strecke von 2019 gelaufen</w:t>
      </w:r>
      <w:r w:rsidR="006831D7">
        <w:rPr>
          <w:rFonts w:cs="Arial"/>
          <w:sz w:val="22"/>
          <w:szCs w:val="22"/>
        </w:rPr>
        <w:t xml:space="preserve">. </w:t>
      </w:r>
      <w:r w:rsidR="00707491" w:rsidRPr="00707491">
        <w:rPr>
          <w:rFonts w:cs="Arial"/>
          <w:sz w:val="22"/>
          <w:szCs w:val="22"/>
        </w:rPr>
        <w:t>Durch die vielen Kinderläufe wird der ebm-papst Marathon zur Veranstaltung für die ganze Familie. Auf dem Festgelände wird den Zuschauern mit kulinarischen Köstlichkeiten und Showeinlagen außerdem ein ansprechendes Rahmenprogramm geboten.</w:t>
      </w:r>
      <w:r>
        <w:rPr>
          <w:rFonts w:cs="Arial"/>
          <w:sz w:val="22"/>
          <w:szCs w:val="22"/>
        </w:rPr>
        <w:t xml:space="preserve"> Die Marathonwiese mit Spiel und Spaß für die ganze Familie öffnet in diesem Jahr an beiden Event-Tagen und bei</w:t>
      </w:r>
      <w:r w:rsidR="00707491" w:rsidRPr="00707491">
        <w:rPr>
          <w:rFonts w:cs="Arial"/>
          <w:sz w:val="22"/>
          <w:szCs w:val="22"/>
        </w:rPr>
        <w:t xml:space="preserve"> der Laufmesse lässt sich das ein oder andere Schnäppchen ergattern.  </w:t>
      </w:r>
    </w:p>
    <w:p w14:paraId="5503D962" w14:textId="77777777" w:rsidR="00707491" w:rsidRPr="00707491" w:rsidRDefault="00707491" w:rsidP="00707491">
      <w:pPr>
        <w:rPr>
          <w:rFonts w:cs="Arial"/>
          <w:sz w:val="22"/>
          <w:szCs w:val="22"/>
        </w:rPr>
      </w:pPr>
    </w:p>
    <w:p w14:paraId="50519D86" w14:textId="552B0F8C" w:rsidR="00707491" w:rsidRDefault="00707491" w:rsidP="00707491">
      <w:pPr>
        <w:rPr>
          <w:rFonts w:cs="Arial"/>
          <w:sz w:val="22"/>
          <w:szCs w:val="22"/>
        </w:rPr>
      </w:pPr>
      <w:r w:rsidRPr="00707491">
        <w:rPr>
          <w:rFonts w:cs="Arial"/>
          <w:sz w:val="22"/>
          <w:szCs w:val="22"/>
        </w:rPr>
        <w:t xml:space="preserve">Seit </w:t>
      </w:r>
      <w:r w:rsidR="000F35A4">
        <w:rPr>
          <w:rFonts w:cs="Arial"/>
          <w:sz w:val="22"/>
          <w:szCs w:val="22"/>
        </w:rPr>
        <w:t>nunmehr</w:t>
      </w:r>
      <w:r>
        <w:rPr>
          <w:rFonts w:cs="Arial"/>
          <w:sz w:val="22"/>
          <w:szCs w:val="22"/>
        </w:rPr>
        <w:t xml:space="preserve"> </w:t>
      </w:r>
      <w:r w:rsidRPr="00707491">
        <w:rPr>
          <w:rFonts w:cs="Arial"/>
          <w:sz w:val="22"/>
          <w:szCs w:val="22"/>
        </w:rPr>
        <w:t>2</w:t>
      </w:r>
      <w:r w:rsidR="000F35A4">
        <w:rPr>
          <w:rFonts w:cs="Arial"/>
          <w:sz w:val="22"/>
          <w:szCs w:val="22"/>
        </w:rPr>
        <w:t>4</w:t>
      </w:r>
      <w:r w:rsidRPr="00707491">
        <w:rPr>
          <w:rFonts w:cs="Arial"/>
          <w:sz w:val="22"/>
          <w:szCs w:val="22"/>
        </w:rPr>
        <w:t xml:space="preserve"> Jahren ist ebm-papst Hauptsponsor des</w:t>
      </w:r>
      <w:r w:rsidR="000F35A4">
        <w:rPr>
          <w:rFonts w:cs="Arial"/>
          <w:sz w:val="22"/>
          <w:szCs w:val="22"/>
        </w:rPr>
        <w:t xml:space="preserve"> beliebten </w:t>
      </w:r>
      <w:r w:rsidRPr="00707491">
        <w:rPr>
          <w:rFonts w:cs="Arial"/>
          <w:sz w:val="22"/>
          <w:szCs w:val="22"/>
        </w:rPr>
        <w:t xml:space="preserve">Laufs. 1999 stieg der </w:t>
      </w:r>
      <w:proofErr w:type="spellStart"/>
      <w:r w:rsidRPr="00707491">
        <w:rPr>
          <w:rFonts w:cs="Arial"/>
          <w:sz w:val="22"/>
          <w:szCs w:val="22"/>
        </w:rPr>
        <w:t>Ventilatorenspezialist</w:t>
      </w:r>
      <w:proofErr w:type="spellEnd"/>
      <w:r w:rsidRPr="00707491">
        <w:rPr>
          <w:rFonts w:cs="Arial"/>
          <w:sz w:val="22"/>
          <w:szCs w:val="22"/>
        </w:rPr>
        <w:t xml:space="preserve"> aus Mulfingen als Mitveranstalter bei dem vom Polizeisportverein Hohenlohekreis 1993 ins Leben gerufenen Hohenlohe-Marathon ein. Dieser hatte </w:t>
      </w:r>
      <w:r w:rsidR="000F35A4">
        <w:rPr>
          <w:rFonts w:cs="Arial"/>
          <w:sz w:val="22"/>
          <w:szCs w:val="22"/>
        </w:rPr>
        <w:t>zuvor</w:t>
      </w:r>
      <w:r w:rsidRPr="00707491">
        <w:rPr>
          <w:rFonts w:cs="Arial"/>
          <w:sz w:val="22"/>
          <w:szCs w:val="22"/>
        </w:rPr>
        <w:t xml:space="preserve"> drei Mal stattgefunden. Beim ersten Event unter neue</w:t>
      </w:r>
      <w:r w:rsidR="00BB4F67">
        <w:rPr>
          <w:rFonts w:cs="Arial"/>
          <w:sz w:val="22"/>
          <w:szCs w:val="22"/>
        </w:rPr>
        <w:t>m</w:t>
      </w:r>
      <w:r w:rsidRPr="00707491">
        <w:rPr>
          <w:rFonts w:cs="Arial"/>
          <w:sz w:val="22"/>
          <w:szCs w:val="22"/>
        </w:rPr>
        <w:t xml:space="preserve"> Namen am 11. September 1999 gingen 432 Läuferinnen und Läufer an den Start. </w:t>
      </w:r>
      <w:r w:rsidR="000F35A4">
        <w:rPr>
          <w:rFonts w:cs="Arial"/>
          <w:sz w:val="22"/>
          <w:szCs w:val="22"/>
        </w:rPr>
        <w:t>Heute sind es bis zu 4.000 Teilnehmende</w:t>
      </w:r>
    </w:p>
    <w:p w14:paraId="6BC8308C" w14:textId="77777777" w:rsidR="00A41514" w:rsidRPr="00707491" w:rsidRDefault="00A41514" w:rsidP="00707491">
      <w:pPr>
        <w:rPr>
          <w:rFonts w:cs="Arial"/>
          <w:sz w:val="22"/>
          <w:szCs w:val="22"/>
        </w:rPr>
      </w:pPr>
    </w:p>
    <w:p w14:paraId="3AA05FD1" w14:textId="1A42B6B9" w:rsidR="00D87D9B" w:rsidRDefault="00707491" w:rsidP="00707491">
      <w:pPr>
        <w:rPr>
          <w:rFonts w:cs="Arial"/>
          <w:sz w:val="22"/>
          <w:szCs w:val="22"/>
        </w:rPr>
      </w:pPr>
      <w:r w:rsidRPr="00707491">
        <w:rPr>
          <w:rFonts w:cs="Arial"/>
          <w:sz w:val="22"/>
          <w:szCs w:val="22"/>
        </w:rPr>
        <w:t xml:space="preserve">Weitere Informationen zum ebm-papst Marathon im Internet unter </w:t>
      </w:r>
      <w:hyperlink r:id="rId9" w:history="1">
        <w:r w:rsidR="00A41514" w:rsidRPr="00A41514">
          <w:rPr>
            <w:rStyle w:val="Hyperlink"/>
            <w:rFonts w:cs="Arial"/>
            <w:sz w:val="22"/>
            <w:szCs w:val="22"/>
          </w:rPr>
          <w:t>http://www.ebmpapst-marathon.de</w:t>
        </w:r>
      </w:hyperlink>
      <w:r w:rsidR="00A41514" w:rsidRPr="00A41514">
        <w:rPr>
          <w:rFonts w:cs="Arial"/>
          <w:sz w:val="22"/>
          <w:szCs w:val="22"/>
        </w:rPr>
        <w:t xml:space="preserve"> </w:t>
      </w:r>
      <w:r w:rsidRPr="00707491">
        <w:rPr>
          <w:rFonts w:cs="Arial"/>
          <w:sz w:val="22"/>
          <w:szCs w:val="22"/>
        </w:rPr>
        <w:t xml:space="preserve">und auf Facebook: </w:t>
      </w:r>
      <w:hyperlink r:id="rId10" w:history="1">
        <w:r w:rsidRPr="00A41514">
          <w:rPr>
            <w:rStyle w:val="Hyperlink"/>
            <w:rFonts w:cs="Arial"/>
            <w:sz w:val="22"/>
            <w:szCs w:val="22"/>
          </w:rPr>
          <w:t>fb.com/</w:t>
        </w:r>
        <w:proofErr w:type="spellStart"/>
        <w:r w:rsidRPr="00A41514">
          <w:rPr>
            <w:rStyle w:val="Hyperlink"/>
            <w:rFonts w:cs="Arial"/>
            <w:sz w:val="22"/>
            <w:szCs w:val="22"/>
          </w:rPr>
          <w:t>ebmpapstMarathon</w:t>
        </w:r>
        <w:proofErr w:type="spellEnd"/>
      </w:hyperlink>
    </w:p>
    <w:p w14:paraId="3C3BC2A9" w14:textId="77777777" w:rsidR="00A41514" w:rsidRPr="00E370C8" w:rsidRDefault="00A41514" w:rsidP="00707491">
      <w:pPr>
        <w:rPr>
          <w:rFonts w:cs="Arial"/>
          <w:sz w:val="22"/>
          <w:szCs w:val="22"/>
        </w:rPr>
      </w:pPr>
    </w:p>
    <w:p w14:paraId="35889630" w14:textId="77777777" w:rsidR="00D87D9B" w:rsidRPr="00D87D9B" w:rsidRDefault="00D87D9B" w:rsidP="00D87D9B">
      <w:pPr>
        <w:rPr>
          <w:rFonts w:cs="Arial"/>
          <w:sz w:val="22"/>
          <w:szCs w:val="22"/>
        </w:rPr>
      </w:pPr>
      <w:r w:rsidRPr="00D87D9B">
        <w:rPr>
          <w:rFonts w:cs="Arial"/>
          <w:sz w:val="22"/>
          <w:szCs w:val="22"/>
        </w:rPr>
        <w:t>Bildunterschrift (Foto: ebm-papst)</w:t>
      </w:r>
    </w:p>
    <w:p w14:paraId="53F6914B" w14:textId="77777777" w:rsidR="00D87D9B" w:rsidRPr="00D87D9B" w:rsidRDefault="00D87D9B" w:rsidP="00D87D9B">
      <w:pPr>
        <w:rPr>
          <w:rFonts w:cs="Arial"/>
          <w:sz w:val="22"/>
          <w:szCs w:val="22"/>
        </w:rPr>
      </w:pPr>
    </w:p>
    <w:p w14:paraId="310E9FEA" w14:textId="7EC464FD" w:rsidR="00F07F89" w:rsidRDefault="00D87D9B" w:rsidP="004F48D1">
      <w:pPr>
        <w:rPr>
          <w:rFonts w:cs="Arial"/>
          <w:sz w:val="22"/>
          <w:szCs w:val="22"/>
        </w:rPr>
      </w:pPr>
      <w:r w:rsidRPr="00D87D9B">
        <w:rPr>
          <w:rFonts w:cs="Arial"/>
          <w:sz w:val="22"/>
          <w:szCs w:val="22"/>
        </w:rPr>
        <w:t xml:space="preserve">Bild 1: </w:t>
      </w:r>
      <w:r w:rsidR="00E370C8">
        <w:rPr>
          <w:rFonts w:cs="Arial"/>
          <w:sz w:val="22"/>
          <w:szCs w:val="22"/>
        </w:rPr>
        <w:t>Die Laufgruppe 0-10-21 beim Marathon 20</w:t>
      </w:r>
      <w:r w:rsidR="00BB4F67">
        <w:rPr>
          <w:rFonts w:cs="Arial"/>
          <w:sz w:val="22"/>
          <w:szCs w:val="22"/>
        </w:rPr>
        <w:t>23</w:t>
      </w:r>
    </w:p>
    <w:p w14:paraId="239156BF" w14:textId="42487F08" w:rsidR="00A41514" w:rsidRDefault="00A41514" w:rsidP="004F48D1">
      <w:pPr>
        <w:rPr>
          <w:rFonts w:cs="Arial"/>
          <w:sz w:val="22"/>
          <w:szCs w:val="22"/>
        </w:rPr>
      </w:pPr>
      <w:r>
        <w:rPr>
          <w:rFonts w:cs="Arial"/>
          <w:sz w:val="22"/>
          <w:szCs w:val="22"/>
        </w:rPr>
        <w:t xml:space="preserve">Bild 2: </w:t>
      </w:r>
      <w:r w:rsidR="006831D7">
        <w:rPr>
          <w:rFonts w:cs="Arial"/>
          <w:sz w:val="22"/>
          <w:szCs w:val="22"/>
        </w:rPr>
        <w:t>Das Key Visual zum 26.ebm-papst Marathon</w:t>
      </w:r>
    </w:p>
    <w:p w14:paraId="176FF726" w14:textId="77777777" w:rsidR="00D87D9B" w:rsidRPr="00EB27E2" w:rsidRDefault="00D87D9B" w:rsidP="00D87D9B">
      <w:pPr>
        <w:rPr>
          <w:rFonts w:cs="Arial"/>
          <w:b/>
          <w:sz w:val="22"/>
          <w:szCs w:val="22"/>
          <w:u w:val="single"/>
        </w:rPr>
      </w:pPr>
    </w:p>
    <w:p w14:paraId="4335ACC1" w14:textId="77777777" w:rsidR="004F48D1" w:rsidRPr="004F48D1" w:rsidRDefault="004F48D1" w:rsidP="004F48D1">
      <w:pPr>
        <w:rPr>
          <w:rFonts w:cs="Arial"/>
          <w:b/>
          <w:color w:val="000000" w:themeColor="text1"/>
          <w:sz w:val="22"/>
          <w:szCs w:val="22"/>
          <w:u w:val="single"/>
        </w:rPr>
      </w:pPr>
      <w:r w:rsidRPr="004F48D1">
        <w:rPr>
          <w:rFonts w:cs="Arial"/>
          <w:b/>
          <w:color w:val="000000" w:themeColor="text1"/>
          <w:sz w:val="22"/>
          <w:szCs w:val="22"/>
          <w:u w:val="single"/>
        </w:rPr>
        <w:t>Über den ebm-papst Marathon</w:t>
      </w:r>
    </w:p>
    <w:p w14:paraId="20A57453" w14:textId="77777777" w:rsidR="00456DFF" w:rsidRDefault="004F48D1" w:rsidP="004F48D1">
      <w:pPr>
        <w:rPr>
          <w:rFonts w:cs="Arial"/>
          <w:color w:val="000000" w:themeColor="text1"/>
          <w:sz w:val="22"/>
          <w:szCs w:val="22"/>
        </w:rPr>
      </w:pPr>
      <w:r>
        <w:rPr>
          <w:rFonts w:cs="Arial"/>
          <w:color w:val="000000" w:themeColor="text1"/>
          <w:sz w:val="22"/>
          <w:szCs w:val="22"/>
        </w:rPr>
        <w:t>Der 2</w:t>
      </w:r>
      <w:r w:rsidR="00456DFF">
        <w:rPr>
          <w:rFonts w:cs="Arial"/>
          <w:color w:val="000000" w:themeColor="text1"/>
          <w:sz w:val="22"/>
          <w:szCs w:val="22"/>
        </w:rPr>
        <w:t>6</w:t>
      </w:r>
      <w:r>
        <w:rPr>
          <w:rFonts w:cs="Arial"/>
          <w:color w:val="000000" w:themeColor="text1"/>
          <w:sz w:val="22"/>
          <w:szCs w:val="22"/>
        </w:rPr>
        <w:t xml:space="preserve">. ebm-papst Marathon findet am </w:t>
      </w:r>
      <w:r w:rsidR="00456DFF">
        <w:rPr>
          <w:rFonts w:cs="Arial"/>
          <w:color w:val="000000" w:themeColor="text1"/>
          <w:sz w:val="22"/>
          <w:szCs w:val="22"/>
        </w:rPr>
        <w:t>9</w:t>
      </w:r>
      <w:r>
        <w:rPr>
          <w:rFonts w:cs="Arial"/>
          <w:color w:val="000000" w:themeColor="text1"/>
          <w:sz w:val="22"/>
          <w:szCs w:val="22"/>
        </w:rPr>
        <w:t>. und 1</w:t>
      </w:r>
      <w:r w:rsidR="00456DFF">
        <w:rPr>
          <w:rFonts w:cs="Arial"/>
          <w:color w:val="000000" w:themeColor="text1"/>
          <w:sz w:val="22"/>
          <w:szCs w:val="22"/>
        </w:rPr>
        <w:t>0</w:t>
      </w:r>
      <w:r>
        <w:rPr>
          <w:rFonts w:cs="Arial"/>
          <w:color w:val="000000" w:themeColor="text1"/>
          <w:sz w:val="22"/>
          <w:szCs w:val="22"/>
        </w:rPr>
        <w:t>. September 202</w:t>
      </w:r>
      <w:r w:rsidR="00456DFF">
        <w:rPr>
          <w:rFonts w:cs="Arial"/>
          <w:color w:val="000000" w:themeColor="text1"/>
          <w:sz w:val="22"/>
          <w:szCs w:val="22"/>
        </w:rPr>
        <w:t>3</w:t>
      </w:r>
      <w:r w:rsidRPr="00AA0982">
        <w:rPr>
          <w:rFonts w:cs="Arial"/>
          <w:color w:val="000000" w:themeColor="text1"/>
          <w:sz w:val="22"/>
          <w:szCs w:val="22"/>
        </w:rPr>
        <w:t xml:space="preserve"> in Niedernhall statt. Anmeldungen sind online unter </w:t>
      </w:r>
      <w:hyperlink r:id="rId11" w:history="1">
        <w:r w:rsidRPr="00DB2F3D">
          <w:rPr>
            <w:rStyle w:val="Hyperlink"/>
            <w:rFonts w:cs="Arial"/>
            <w:sz w:val="22"/>
            <w:szCs w:val="22"/>
          </w:rPr>
          <w:t>www.ebmpapst-marathon.de</w:t>
        </w:r>
      </w:hyperlink>
      <w:r>
        <w:rPr>
          <w:rFonts w:cs="Arial"/>
          <w:color w:val="000000" w:themeColor="text1"/>
          <w:sz w:val="22"/>
          <w:szCs w:val="22"/>
        </w:rPr>
        <w:t xml:space="preserve"> </w:t>
      </w:r>
      <w:r w:rsidRPr="00AA0982">
        <w:rPr>
          <w:rFonts w:cs="Arial"/>
          <w:color w:val="000000" w:themeColor="text1"/>
          <w:sz w:val="22"/>
          <w:szCs w:val="22"/>
        </w:rPr>
        <w:t xml:space="preserve">möglich. </w:t>
      </w:r>
    </w:p>
    <w:p w14:paraId="4EF83EB6" w14:textId="77777777" w:rsidR="00456DFF" w:rsidRDefault="00456DFF" w:rsidP="004F48D1">
      <w:pPr>
        <w:rPr>
          <w:rFonts w:cs="Arial"/>
          <w:color w:val="000000" w:themeColor="text1"/>
          <w:sz w:val="22"/>
          <w:szCs w:val="22"/>
        </w:rPr>
      </w:pPr>
      <w:r>
        <w:rPr>
          <w:rFonts w:cs="Arial"/>
          <w:color w:val="000000" w:themeColor="text1"/>
          <w:sz w:val="22"/>
          <w:szCs w:val="22"/>
        </w:rPr>
        <w:lastRenderedPageBreak/>
        <w:t xml:space="preserve">Neu ist in diesem Jahr ein Freizeitlauf über fünf Kilometer, der am Samstag stattfindet. Außerdem findet am Samstag, 9. September, das </w:t>
      </w:r>
      <w:r w:rsidR="004F48D1" w:rsidRPr="00AA0982">
        <w:rPr>
          <w:rFonts w:cs="Arial"/>
          <w:color w:val="000000" w:themeColor="text1"/>
          <w:sz w:val="22"/>
          <w:szCs w:val="22"/>
        </w:rPr>
        <w:t>Nordic Walking über 7,5 u</w:t>
      </w:r>
      <w:r w:rsidR="004F48D1">
        <w:rPr>
          <w:rFonts w:cs="Arial"/>
          <w:color w:val="000000" w:themeColor="text1"/>
          <w:sz w:val="22"/>
          <w:szCs w:val="22"/>
        </w:rPr>
        <w:t>nd 12,5 Kilometer</w:t>
      </w:r>
      <w:r>
        <w:rPr>
          <w:rFonts w:cs="Arial"/>
          <w:color w:val="000000" w:themeColor="text1"/>
          <w:sz w:val="22"/>
          <w:szCs w:val="22"/>
        </w:rPr>
        <w:t xml:space="preserve"> statt</w:t>
      </w:r>
      <w:r w:rsidR="004F48D1">
        <w:rPr>
          <w:rFonts w:cs="Arial"/>
          <w:color w:val="000000" w:themeColor="text1"/>
          <w:sz w:val="22"/>
          <w:szCs w:val="22"/>
        </w:rPr>
        <w:t xml:space="preserve">. </w:t>
      </w:r>
    </w:p>
    <w:p w14:paraId="7D31526F" w14:textId="467B7235" w:rsidR="004F48D1" w:rsidRPr="00AA0982" w:rsidRDefault="004F48D1" w:rsidP="004F48D1">
      <w:pPr>
        <w:rPr>
          <w:rFonts w:cs="Arial"/>
          <w:color w:val="000000" w:themeColor="text1"/>
          <w:sz w:val="22"/>
          <w:szCs w:val="22"/>
        </w:rPr>
      </w:pPr>
      <w:r>
        <w:rPr>
          <w:rFonts w:cs="Arial"/>
          <w:color w:val="000000" w:themeColor="text1"/>
          <w:sz w:val="22"/>
          <w:szCs w:val="22"/>
        </w:rPr>
        <w:t>Am Sonntag,1</w:t>
      </w:r>
      <w:r w:rsidR="0032731F">
        <w:rPr>
          <w:rFonts w:cs="Arial"/>
          <w:color w:val="000000" w:themeColor="text1"/>
          <w:sz w:val="22"/>
          <w:szCs w:val="22"/>
        </w:rPr>
        <w:t>0</w:t>
      </w:r>
      <w:r w:rsidRPr="00AA0982">
        <w:rPr>
          <w:rFonts w:cs="Arial"/>
          <w:color w:val="000000" w:themeColor="text1"/>
          <w:sz w:val="22"/>
          <w:szCs w:val="22"/>
        </w:rPr>
        <w:t xml:space="preserve">. September fällt der Startschuss für Marathon und Duo-Marathon. Weiter geht es mit dem Zehn-Kilometer-Lauf und dem Halbmarathon. </w:t>
      </w:r>
      <w:r w:rsidR="00456DFF">
        <w:rPr>
          <w:rFonts w:cs="Arial"/>
          <w:color w:val="000000" w:themeColor="text1"/>
          <w:sz w:val="22"/>
          <w:szCs w:val="22"/>
        </w:rPr>
        <w:t>Am Nachmittag</w:t>
      </w:r>
      <w:r w:rsidRPr="00AA0982">
        <w:rPr>
          <w:rFonts w:cs="Arial"/>
          <w:color w:val="000000" w:themeColor="text1"/>
          <w:sz w:val="22"/>
          <w:szCs w:val="22"/>
        </w:rPr>
        <w:t xml:space="preserve"> beginnen die Kinder-Disziplinen. </w:t>
      </w:r>
    </w:p>
    <w:p w14:paraId="683462DC" w14:textId="44DB653F" w:rsidR="004F48D1" w:rsidRDefault="004F48D1" w:rsidP="004F48D1">
      <w:pPr>
        <w:rPr>
          <w:rFonts w:cs="Arial"/>
          <w:color w:val="000000" w:themeColor="text1"/>
          <w:sz w:val="22"/>
          <w:szCs w:val="22"/>
        </w:rPr>
      </w:pPr>
      <w:r w:rsidRPr="00AA0982">
        <w:rPr>
          <w:rFonts w:cs="Arial"/>
          <w:color w:val="000000" w:themeColor="text1"/>
          <w:sz w:val="22"/>
          <w:szCs w:val="22"/>
        </w:rPr>
        <w:t>Den Abschluss machen die Handbiker und Inliner.</w:t>
      </w:r>
    </w:p>
    <w:p w14:paraId="2FC7F0B6" w14:textId="5B454F77" w:rsidR="00456DFF" w:rsidRDefault="00456DFF" w:rsidP="004F48D1">
      <w:pPr>
        <w:rPr>
          <w:rFonts w:cs="Arial"/>
          <w:color w:val="000000" w:themeColor="text1"/>
          <w:sz w:val="22"/>
          <w:szCs w:val="22"/>
        </w:rPr>
      </w:pPr>
      <w:r>
        <w:rPr>
          <w:rFonts w:cs="Arial"/>
          <w:color w:val="000000" w:themeColor="text1"/>
          <w:sz w:val="22"/>
          <w:szCs w:val="22"/>
        </w:rPr>
        <w:t xml:space="preserve">Die Marathonwiese mit Spiel und Spaß für die ganze Familie öffnet in diesem Jahr an beiden Tagen. </w:t>
      </w:r>
      <w:proofErr w:type="spellStart"/>
      <w:proofErr w:type="gramStart"/>
      <w:r>
        <w:rPr>
          <w:rFonts w:cs="Arial"/>
          <w:color w:val="000000" w:themeColor="text1"/>
          <w:sz w:val="22"/>
          <w:szCs w:val="22"/>
        </w:rPr>
        <w:t>Läufer:innen</w:t>
      </w:r>
      <w:proofErr w:type="spellEnd"/>
      <w:proofErr w:type="gramEnd"/>
      <w:r>
        <w:rPr>
          <w:rFonts w:cs="Arial"/>
          <w:color w:val="000000" w:themeColor="text1"/>
          <w:sz w:val="22"/>
          <w:szCs w:val="22"/>
        </w:rPr>
        <w:t xml:space="preserve"> können zudem auf der Laufmesse das ein oder andere Schnäppchen ergattern. </w:t>
      </w:r>
    </w:p>
    <w:p w14:paraId="38CFE10E" w14:textId="77777777" w:rsidR="004F48D1" w:rsidRDefault="004F48D1" w:rsidP="00EB27E2">
      <w:pPr>
        <w:rPr>
          <w:rFonts w:cs="Arial"/>
          <w:b/>
          <w:sz w:val="22"/>
          <w:szCs w:val="22"/>
          <w:u w:val="single"/>
        </w:rPr>
      </w:pPr>
    </w:p>
    <w:p w14:paraId="1BB67F13" w14:textId="77777777" w:rsidR="004F48D1" w:rsidRDefault="004F48D1" w:rsidP="00EB27E2">
      <w:pPr>
        <w:rPr>
          <w:rFonts w:cs="Arial"/>
          <w:b/>
          <w:sz w:val="22"/>
          <w:szCs w:val="22"/>
          <w:u w:val="single"/>
        </w:rPr>
      </w:pPr>
    </w:p>
    <w:p w14:paraId="5929C316" w14:textId="77777777" w:rsidR="00456DFF" w:rsidRPr="00456DFF" w:rsidRDefault="00EC43CA" w:rsidP="00456DFF">
      <w:pPr>
        <w:rPr>
          <w:rFonts w:cs="Arial"/>
          <w:sz w:val="22"/>
          <w:szCs w:val="22"/>
        </w:rPr>
      </w:pPr>
      <w:r w:rsidRPr="00EB27E2">
        <w:rPr>
          <w:rFonts w:cs="Arial"/>
          <w:b/>
          <w:sz w:val="22"/>
          <w:szCs w:val="22"/>
          <w:u w:val="single"/>
        </w:rPr>
        <w:t>Über ebm-papst</w:t>
      </w:r>
      <w:r w:rsidRPr="00EB27E2">
        <w:rPr>
          <w:rFonts w:cs="Arial"/>
          <w:b/>
          <w:sz w:val="22"/>
          <w:szCs w:val="22"/>
        </w:rPr>
        <w:br/>
      </w:r>
      <w:r w:rsidR="00456DFF" w:rsidRPr="00456DFF">
        <w:rPr>
          <w:rFonts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322DFBA2" w14:textId="77777777" w:rsidR="00456DFF" w:rsidRPr="00456DFF" w:rsidRDefault="00456DFF" w:rsidP="00456DFF">
      <w:pPr>
        <w:rPr>
          <w:rFonts w:cs="Arial"/>
          <w:sz w:val="22"/>
          <w:szCs w:val="22"/>
        </w:rPr>
      </w:pPr>
    </w:p>
    <w:p w14:paraId="42010446" w14:textId="291B4B1F" w:rsidR="00252038" w:rsidRPr="00652EDA" w:rsidRDefault="00456DFF" w:rsidP="00456DFF">
      <w:pPr>
        <w:rPr>
          <w:rFonts w:cs="Arial"/>
        </w:rPr>
      </w:pPr>
      <w:r w:rsidRPr="00456DFF">
        <w:rPr>
          <w:rFonts w:cs="Arial"/>
          <w:sz w:val="22"/>
          <w:szCs w:val="22"/>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52038" w:rsidRPr="00652EDA" w:rsidSect="002B10BE">
      <w:headerReference w:type="default" r:id="rId12"/>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F3422" w14:textId="77777777" w:rsidR="00755CF3" w:rsidRDefault="00755CF3" w:rsidP="002B10BE">
      <w:r>
        <w:separator/>
      </w:r>
    </w:p>
  </w:endnote>
  <w:endnote w:type="continuationSeparator" w:id="0">
    <w:p w14:paraId="4B92B7A7" w14:textId="77777777" w:rsidR="00755CF3" w:rsidRDefault="00755CF3"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2A4E" w14:textId="77777777" w:rsidR="00755CF3" w:rsidRDefault="00755CF3" w:rsidP="002B10BE">
      <w:r>
        <w:separator/>
      </w:r>
    </w:p>
  </w:footnote>
  <w:footnote w:type="continuationSeparator" w:id="0">
    <w:p w14:paraId="1D79F26F" w14:textId="77777777" w:rsidR="00755CF3" w:rsidRDefault="00755CF3"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21560" w14:textId="74BF8A71"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5F18CB70" wp14:editId="55416293">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00000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00000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00000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8CB70"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00000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00000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486F87E7" wp14:editId="79BD9556">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7916FE13" wp14:editId="021E063C">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5B00EF1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14269">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14269">
                            <w:rPr>
                              <w:noProof/>
                              <w:snapToGrid w:val="0"/>
                              <w:sz w:val="11"/>
                            </w:rPr>
                            <w:t>5</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16FE13"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5B00EF1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14269">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14269">
                      <w:rPr>
                        <w:noProof/>
                        <w:snapToGrid w:val="0"/>
                        <w:sz w:val="11"/>
                      </w:rPr>
                      <w:t>5</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18441885">
    <w:abstractNumId w:val="0"/>
  </w:num>
  <w:num w:numId="2" w16cid:durableId="568420823">
    <w:abstractNumId w:val="2"/>
  </w:num>
  <w:num w:numId="3" w16cid:durableId="331032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42122"/>
    <w:rsid w:val="000531BF"/>
    <w:rsid w:val="00055E8E"/>
    <w:rsid w:val="000641A4"/>
    <w:rsid w:val="000652E5"/>
    <w:rsid w:val="000656A2"/>
    <w:rsid w:val="000706A3"/>
    <w:rsid w:val="00073FED"/>
    <w:rsid w:val="000827C6"/>
    <w:rsid w:val="00082BE8"/>
    <w:rsid w:val="000A3EE5"/>
    <w:rsid w:val="000A424F"/>
    <w:rsid w:val="000A7E89"/>
    <w:rsid w:val="000C18BB"/>
    <w:rsid w:val="000C2F21"/>
    <w:rsid w:val="000C46A9"/>
    <w:rsid w:val="000D24AA"/>
    <w:rsid w:val="000E3388"/>
    <w:rsid w:val="000E5B98"/>
    <w:rsid w:val="000E6A81"/>
    <w:rsid w:val="000F34B0"/>
    <w:rsid w:val="000F35A4"/>
    <w:rsid w:val="00110659"/>
    <w:rsid w:val="0011635B"/>
    <w:rsid w:val="00122DF0"/>
    <w:rsid w:val="0012497E"/>
    <w:rsid w:val="0013418C"/>
    <w:rsid w:val="0013755A"/>
    <w:rsid w:val="00137FDF"/>
    <w:rsid w:val="0014340B"/>
    <w:rsid w:val="00147FD5"/>
    <w:rsid w:val="00150FC9"/>
    <w:rsid w:val="00165FF7"/>
    <w:rsid w:val="001701C5"/>
    <w:rsid w:val="00171541"/>
    <w:rsid w:val="00194102"/>
    <w:rsid w:val="001B4F59"/>
    <w:rsid w:val="001C5B04"/>
    <w:rsid w:val="001D5172"/>
    <w:rsid w:val="001D66BB"/>
    <w:rsid w:val="001D72C4"/>
    <w:rsid w:val="001D7D1E"/>
    <w:rsid w:val="001E3178"/>
    <w:rsid w:val="001F2D4B"/>
    <w:rsid w:val="001F3FF9"/>
    <w:rsid w:val="001F40F7"/>
    <w:rsid w:val="001F6896"/>
    <w:rsid w:val="00224A79"/>
    <w:rsid w:val="00231059"/>
    <w:rsid w:val="0023112A"/>
    <w:rsid w:val="00237E7D"/>
    <w:rsid w:val="002430E5"/>
    <w:rsid w:val="002433D3"/>
    <w:rsid w:val="0024551C"/>
    <w:rsid w:val="00252038"/>
    <w:rsid w:val="00257699"/>
    <w:rsid w:val="00260365"/>
    <w:rsid w:val="00270E84"/>
    <w:rsid w:val="00287088"/>
    <w:rsid w:val="002970C9"/>
    <w:rsid w:val="002A24D0"/>
    <w:rsid w:val="002A28EF"/>
    <w:rsid w:val="002B10BE"/>
    <w:rsid w:val="002B41BE"/>
    <w:rsid w:val="002B5ABA"/>
    <w:rsid w:val="002B7C74"/>
    <w:rsid w:val="002C0841"/>
    <w:rsid w:val="002C6AA8"/>
    <w:rsid w:val="002D037C"/>
    <w:rsid w:val="002E08C0"/>
    <w:rsid w:val="002E1EA6"/>
    <w:rsid w:val="002E4FF6"/>
    <w:rsid w:val="002E6AA8"/>
    <w:rsid w:val="002F2CB6"/>
    <w:rsid w:val="00311F2A"/>
    <w:rsid w:val="003205BE"/>
    <w:rsid w:val="003219FD"/>
    <w:rsid w:val="003266B7"/>
    <w:rsid w:val="0032731F"/>
    <w:rsid w:val="003324AF"/>
    <w:rsid w:val="003408F0"/>
    <w:rsid w:val="003440D6"/>
    <w:rsid w:val="0036257B"/>
    <w:rsid w:val="003706E1"/>
    <w:rsid w:val="00375C2F"/>
    <w:rsid w:val="0037600C"/>
    <w:rsid w:val="00390993"/>
    <w:rsid w:val="003B338F"/>
    <w:rsid w:val="003B3B65"/>
    <w:rsid w:val="003B7309"/>
    <w:rsid w:val="003C37C7"/>
    <w:rsid w:val="003C6A0B"/>
    <w:rsid w:val="003D0700"/>
    <w:rsid w:val="003D6C3B"/>
    <w:rsid w:val="003E0649"/>
    <w:rsid w:val="003F1040"/>
    <w:rsid w:val="003F3B71"/>
    <w:rsid w:val="00403F0E"/>
    <w:rsid w:val="0040572B"/>
    <w:rsid w:val="00406C24"/>
    <w:rsid w:val="00412B03"/>
    <w:rsid w:val="00417559"/>
    <w:rsid w:val="00421C26"/>
    <w:rsid w:val="00423750"/>
    <w:rsid w:val="0042422A"/>
    <w:rsid w:val="00424C63"/>
    <w:rsid w:val="0043072C"/>
    <w:rsid w:val="00430B61"/>
    <w:rsid w:val="004417BE"/>
    <w:rsid w:val="00451563"/>
    <w:rsid w:val="00451908"/>
    <w:rsid w:val="0045202C"/>
    <w:rsid w:val="00453A1F"/>
    <w:rsid w:val="004548A9"/>
    <w:rsid w:val="00456084"/>
    <w:rsid w:val="00456DFF"/>
    <w:rsid w:val="00472D9E"/>
    <w:rsid w:val="00481FF4"/>
    <w:rsid w:val="00487E81"/>
    <w:rsid w:val="00490E93"/>
    <w:rsid w:val="00490EFB"/>
    <w:rsid w:val="00492E6F"/>
    <w:rsid w:val="0049509D"/>
    <w:rsid w:val="004A6E30"/>
    <w:rsid w:val="004C5977"/>
    <w:rsid w:val="004C5A8D"/>
    <w:rsid w:val="004D0A67"/>
    <w:rsid w:val="004D6856"/>
    <w:rsid w:val="004D7130"/>
    <w:rsid w:val="004E0877"/>
    <w:rsid w:val="004E6F19"/>
    <w:rsid w:val="004F1DCD"/>
    <w:rsid w:val="004F1FF1"/>
    <w:rsid w:val="004F48D1"/>
    <w:rsid w:val="00504638"/>
    <w:rsid w:val="00514B53"/>
    <w:rsid w:val="00530075"/>
    <w:rsid w:val="005323EE"/>
    <w:rsid w:val="00543372"/>
    <w:rsid w:val="00543944"/>
    <w:rsid w:val="005478BC"/>
    <w:rsid w:val="005559D1"/>
    <w:rsid w:val="005602FC"/>
    <w:rsid w:val="00561EC4"/>
    <w:rsid w:val="00567BEE"/>
    <w:rsid w:val="00571F99"/>
    <w:rsid w:val="0057235E"/>
    <w:rsid w:val="005762FA"/>
    <w:rsid w:val="00584668"/>
    <w:rsid w:val="0059018D"/>
    <w:rsid w:val="005A2D30"/>
    <w:rsid w:val="005B1515"/>
    <w:rsid w:val="005C0AF9"/>
    <w:rsid w:val="005E043A"/>
    <w:rsid w:val="005E699E"/>
    <w:rsid w:val="005F1431"/>
    <w:rsid w:val="005F143E"/>
    <w:rsid w:val="005F2482"/>
    <w:rsid w:val="00604E2C"/>
    <w:rsid w:val="00611267"/>
    <w:rsid w:val="00614269"/>
    <w:rsid w:val="006156A0"/>
    <w:rsid w:val="00616120"/>
    <w:rsid w:val="00617F88"/>
    <w:rsid w:val="00621E39"/>
    <w:rsid w:val="00621EC7"/>
    <w:rsid w:val="00644BFD"/>
    <w:rsid w:val="00652EDA"/>
    <w:rsid w:val="00655E87"/>
    <w:rsid w:val="006579C6"/>
    <w:rsid w:val="006703B9"/>
    <w:rsid w:val="00670E1F"/>
    <w:rsid w:val="0067360B"/>
    <w:rsid w:val="0068161D"/>
    <w:rsid w:val="006831D7"/>
    <w:rsid w:val="006879CA"/>
    <w:rsid w:val="006B77F3"/>
    <w:rsid w:val="006B7B2F"/>
    <w:rsid w:val="006C021C"/>
    <w:rsid w:val="006C2868"/>
    <w:rsid w:val="006C6E80"/>
    <w:rsid w:val="006D2FDD"/>
    <w:rsid w:val="006D7042"/>
    <w:rsid w:val="006E029B"/>
    <w:rsid w:val="006E5C9B"/>
    <w:rsid w:val="006F53C5"/>
    <w:rsid w:val="006F5E6A"/>
    <w:rsid w:val="006F6E1B"/>
    <w:rsid w:val="00704D54"/>
    <w:rsid w:val="00706D67"/>
    <w:rsid w:val="00707491"/>
    <w:rsid w:val="00723428"/>
    <w:rsid w:val="00725C4E"/>
    <w:rsid w:val="00726303"/>
    <w:rsid w:val="00726B25"/>
    <w:rsid w:val="007318D8"/>
    <w:rsid w:val="00734ED6"/>
    <w:rsid w:val="007358AA"/>
    <w:rsid w:val="007360EA"/>
    <w:rsid w:val="007411D0"/>
    <w:rsid w:val="007529AC"/>
    <w:rsid w:val="007537D2"/>
    <w:rsid w:val="00755CF3"/>
    <w:rsid w:val="0077181D"/>
    <w:rsid w:val="00772392"/>
    <w:rsid w:val="00776BBE"/>
    <w:rsid w:val="007849F2"/>
    <w:rsid w:val="00787AA8"/>
    <w:rsid w:val="007A034E"/>
    <w:rsid w:val="007B1390"/>
    <w:rsid w:val="007C1152"/>
    <w:rsid w:val="007C2C93"/>
    <w:rsid w:val="007C407B"/>
    <w:rsid w:val="007C5332"/>
    <w:rsid w:val="007D6144"/>
    <w:rsid w:val="007E7EB1"/>
    <w:rsid w:val="007F01DA"/>
    <w:rsid w:val="007F2D41"/>
    <w:rsid w:val="00803B43"/>
    <w:rsid w:val="00806EE0"/>
    <w:rsid w:val="00812A5A"/>
    <w:rsid w:val="00815CA5"/>
    <w:rsid w:val="00826B23"/>
    <w:rsid w:val="00826B40"/>
    <w:rsid w:val="008272B7"/>
    <w:rsid w:val="008275B3"/>
    <w:rsid w:val="00835F3A"/>
    <w:rsid w:val="008445CC"/>
    <w:rsid w:val="00845331"/>
    <w:rsid w:val="00845C99"/>
    <w:rsid w:val="0085058C"/>
    <w:rsid w:val="0085302C"/>
    <w:rsid w:val="00863C11"/>
    <w:rsid w:val="00865FCC"/>
    <w:rsid w:val="00871043"/>
    <w:rsid w:val="00875AF6"/>
    <w:rsid w:val="00877DB9"/>
    <w:rsid w:val="00877FF3"/>
    <w:rsid w:val="00890A51"/>
    <w:rsid w:val="00893D46"/>
    <w:rsid w:val="00895AAE"/>
    <w:rsid w:val="00897EE1"/>
    <w:rsid w:val="008A478E"/>
    <w:rsid w:val="008A58B7"/>
    <w:rsid w:val="008B124A"/>
    <w:rsid w:val="008B5273"/>
    <w:rsid w:val="008C5194"/>
    <w:rsid w:val="008D4048"/>
    <w:rsid w:val="008E467F"/>
    <w:rsid w:val="00901A01"/>
    <w:rsid w:val="00905F1B"/>
    <w:rsid w:val="00912612"/>
    <w:rsid w:val="009211CE"/>
    <w:rsid w:val="00927E70"/>
    <w:rsid w:val="00951EC5"/>
    <w:rsid w:val="00952ED2"/>
    <w:rsid w:val="00955752"/>
    <w:rsid w:val="0095752C"/>
    <w:rsid w:val="00972FB3"/>
    <w:rsid w:val="00981845"/>
    <w:rsid w:val="00983F6E"/>
    <w:rsid w:val="00985EA1"/>
    <w:rsid w:val="00987E5D"/>
    <w:rsid w:val="0099065B"/>
    <w:rsid w:val="009A3981"/>
    <w:rsid w:val="009B01D1"/>
    <w:rsid w:val="009B5525"/>
    <w:rsid w:val="009C521E"/>
    <w:rsid w:val="009D030B"/>
    <w:rsid w:val="009D248F"/>
    <w:rsid w:val="009D4C2D"/>
    <w:rsid w:val="009E599E"/>
    <w:rsid w:val="009F0D35"/>
    <w:rsid w:val="009F3F39"/>
    <w:rsid w:val="00A00F73"/>
    <w:rsid w:val="00A04BF9"/>
    <w:rsid w:val="00A15BB7"/>
    <w:rsid w:val="00A16C4E"/>
    <w:rsid w:val="00A16D03"/>
    <w:rsid w:val="00A221F7"/>
    <w:rsid w:val="00A22426"/>
    <w:rsid w:val="00A24963"/>
    <w:rsid w:val="00A2538A"/>
    <w:rsid w:val="00A27252"/>
    <w:rsid w:val="00A2746C"/>
    <w:rsid w:val="00A3080A"/>
    <w:rsid w:val="00A31265"/>
    <w:rsid w:val="00A41514"/>
    <w:rsid w:val="00A4424C"/>
    <w:rsid w:val="00A519CF"/>
    <w:rsid w:val="00A56F2A"/>
    <w:rsid w:val="00A60E26"/>
    <w:rsid w:val="00A67CC7"/>
    <w:rsid w:val="00A77931"/>
    <w:rsid w:val="00A90EA3"/>
    <w:rsid w:val="00A95527"/>
    <w:rsid w:val="00A95C81"/>
    <w:rsid w:val="00A973F3"/>
    <w:rsid w:val="00AA5C39"/>
    <w:rsid w:val="00AA6394"/>
    <w:rsid w:val="00AB1111"/>
    <w:rsid w:val="00AC01DC"/>
    <w:rsid w:val="00AC1A89"/>
    <w:rsid w:val="00AC7FEA"/>
    <w:rsid w:val="00AD3534"/>
    <w:rsid w:val="00AD5328"/>
    <w:rsid w:val="00AD5A78"/>
    <w:rsid w:val="00AF0D32"/>
    <w:rsid w:val="00AF4878"/>
    <w:rsid w:val="00AF6DDC"/>
    <w:rsid w:val="00B063A1"/>
    <w:rsid w:val="00B24E3B"/>
    <w:rsid w:val="00B43DC5"/>
    <w:rsid w:val="00B5050C"/>
    <w:rsid w:val="00B51D07"/>
    <w:rsid w:val="00B54D00"/>
    <w:rsid w:val="00B568B1"/>
    <w:rsid w:val="00B775B1"/>
    <w:rsid w:val="00B9201E"/>
    <w:rsid w:val="00B924EA"/>
    <w:rsid w:val="00B97B1E"/>
    <w:rsid w:val="00BB4F67"/>
    <w:rsid w:val="00BB67DE"/>
    <w:rsid w:val="00BC1D74"/>
    <w:rsid w:val="00BC60C0"/>
    <w:rsid w:val="00BC6A74"/>
    <w:rsid w:val="00BC6C36"/>
    <w:rsid w:val="00BE443A"/>
    <w:rsid w:val="00BE4E46"/>
    <w:rsid w:val="00BF2EEA"/>
    <w:rsid w:val="00BF7EB0"/>
    <w:rsid w:val="00C11BBF"/>
    <w:rsid w:val="00C132DD"/>
    <w:rsid w:val="00C145F5"/>
    <w:rsid w:val="00C2290A"/>
    <w:rsid w:val="00C33F5B"/>
    <w:rsid w:val="00C42A3E"/>
    <w:rsid w:val="00C43ABB"/>
    <w:rsid w:val="00C44D89"/>
    <w:rsid w:val="00C47EEB"/>
    <w:rsid w:val="00C50DCF"/>
    <w:rsid w:val="00C55251"/>
    <w:rsid w:val="00C556D2"/>
    <w:rsid w:val="00C63E80"/>
    <w:rsid w:val="00C75938"/>
    <w:rsid w:val="00CA4A25"/>
    <w:rsid w:val="00CA56F9"/>
    <w:rsid w:val="00CC3AA2"/>
    <w:rsid w:val="00CC7AAF"/>
    <w:rsid w:val="00CD3D42"/>
    <w:rsid w:val="00CD7D6A"/>
    <w:rsid w:val="00CE1924"/>
    <w:rsid w:val="00CE4DB5"/>
    <w:rsid w:val="00CF0DE0"/>
    <w:rsid w:val="00CF667C"/>
    <w:rsid w:val="00D04747"/>
    <w:rsid w:val="00D16F98"/>
    <w:rsid w:val="00D20227"/>
    <w:rsid w:val="00D244C6"/>
    <w:rsid w:val="00D359AC"/>
    <w:rsid w:val="00D46614"/>
    <w:rsid w:val="00D520C2"/>
    <w:rsid w:val="00D55946"/>
    <w:rsid w:val="00D55AEA"/>
    <w:rsid w:val="00D61AD5"/>
    <w:rsid w:val="00D802EA"/>
    <w:rsid w:val="00D86C6C"/>
    <w:rsid w:val="00D87D9B"/>
    <w:rsid w:val="00D96785"/>
    <w:rsid w:val="00DA2B97"/>
    <w:rsid w:val="00DA3D1C"/>
    <w:rsid w:val="00DA5D32"/>
    <w:rsid w:val="00DB0DF3"/>
    <w:rsid w:val="00DB5FDB"/>
    <w:rsid w:val="00DC3597"/>
    <w:rsid w:val="00DC6929"/>
    <w:rsid w:val="00DC7E8D"/>
    <w:rsid w:val="00DD1990"/>
    <w:rsid w:val="00DD75B9"/>
    <w:rsid w:val="00DE083D"/>
    <w:rsid w:val="00DE142A"/>
    <w:rsid w:val="00DE74FF"/>
    <w:rsid w:val="00DF0D41"/>
    <w:rsid w:val="00DF4766"/>
    <w:rsid w:val="00E0073F"/>
    <w:rsid w:val="00E02B9D"/>
    <w:rsid w:val="00E05EB7"/>
    <w:rsid w:val="00E10DF8"/>
    <w:rsid w:val="00E178CF"/>
    <w:rsid w:val="00E25099"/>
    <w:rsid w:val="00E3027B"/>
    <w:rsid w:val="00E32BF0"/>
    <w:rsid w:val="00E3402A"/>
    <w:rsid w:val="00E370C8"/>
    <w:rsid w:val="00E42E08"/>
    <w:rsid w:val="00E42FF5"/>
    <w:rsid w:val="00E43E56"/>
    <w:rsid w:val="00E513B7"/>
    <w:rsid w:val="00E5377B"/>
    <w:rsid w:val="00E54FBF"/>
    <w:rsid w:val="00E55827"/>
    <w:rsid w:val="00E55C8C"/>
    <w:rsid w:val="00E61C24"/>
    <w:rsid w:val="00E6394B"/>
    <w:rsid w:val="00E72F65"/>
    <w:rsid w:val="00E73BFE"/>
    <w:rsid w:val="00E74960"/>
    <w:rsid w:val="00E912B6"/>
    <w:rsid w:val="00EA6561"/>
    <w:rsid w:val="00EB0FC1"/>
    <w:rsid w:val="00EB27E2"/>
    <w:rsid w:val="00EB620C"/>
    <w:rsid w:val="00EB6A48"/>
    <w:rsid w:val="00EC43CA"/>
    <w:rsid w:val="00ED2FDC"/>
    <w:rsid w:val="00ED44B2"/>
    <w:rsid w:val="00ED6F00"/>
    <w:rsid w:val="00EE5E18"/>
    <w:rsid w:val="00EE6516"/>
    <w:rsid w:val="00EF43D0"/>
    <w:rsid w:val="00F05B7C"/>
    <w:rsid w:val="00F066F3"/>
    <w:rsid w:val="00F07F89"/>
    <w:rsid w:val="00F151C9"/>
    <w:rsid w:val="00F16F02"/>
    <w:rsid w:val="00F22A86"/>
    <w:rsid w:val="00F232FE"/>
    <w:rsid w:val="00F3023F"/>
    <w:rsid w:val="00F32D5F"/>
    <w:rsid w:val="00F40571"/>
    <w:rsid w:val="00F44CE2"/>
    <w:rsid w:val="00F467B2"/>
    <w:rsid w:val="00F5094C"/>
    <w:rsid w:val="00F55C91"/>
    <w:rsid w:val="00F6643D"/>
    <w:rsid w:val="00F67DED"/>
    <w:rsid w:val="00F73087"/>
    <w:rsid w:val="00F76C81"/>
    <w:rsid w:val="00F91411"/>
    <w:rsid w:val="00F92EFC"/>
    <w:rsid w:val="00F93BBC"/>
    <w:rsid w:val="00F95ADD"/>
    <w:rsid w:val="00FA6301"/>
    <w:rsid w:val="00FB2FDB"/>
    <w:rsid w:val="00FC23A7"/>
    <w:rsid w:val="00FC329B"/>
    <w:rsid w:val="00FC62D8"/>
    <w:rsid w:val="00FD77BD"/>
    <w:rsid w:val="00FE3501"/>
    <w:rsid w:val="00FF2C4B"/>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F39FE3"/>
  <w15:docId w15:val="{5A4943E5-395D-4E3F-A45E-170DD1C19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7074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maratho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bmpapst-marathon.de" TargetMode="External"/><Relationship Id="rId5" Type="http://schemas.openxmlformats.org/officeDocument/2006/relationships/webSettings" Target="webSettings.xml"/><Relationship Id="rId10" Type="http://schemas.openxmlformats.org/officeDocument/2006/relationships/hyperlink" Target="fb.com/ebmpapstMarathon" TargetMode="External"/><Relationship Id="rId4" Type="http://schemas.openxmlformats.org/officeDocument/2006/relationships/settings" Target="settings.xml"/><Relationship Id="rId9" Type="http://schemas.openxmlformats.org/officeDocument/2006/relationships/hyperlink" Target="http://www.ebmpapst-maratho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6C9CC-65F0-4FD5-9F3D-0978878F4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580</Words>
  <Characters>3658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Anmeldebeginn zum ebm-papst Marathon</vt:lpstr>
      <vt:lpstr>PI - ebm-papst behaupt sich in der Pandemie  - Jahrespressekonferenz 2021</vt:lpstr>
    </vt:vector>
  </TitlesOfParts>
  <Company>Scanner GmbH Künzelsau</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Anmeldebeginn zum ebm-papst Marathon</dc:title>
  <dc:creator>Hauke.Hannig@de.ebmpapst.com</dc:creator>
  <cp:keywords>ebm-papst; Weltmarktführer; Technologieführer; Ventilatoren; Motoren; Thomas Wagner; Hans Peter Fuchs; Thomas Nürnberger; Hauke Hannig; Pressesprecher; Mulfingen; Landshut; St. Georgen</cp:keywords>
  <cp:lastModifiedBy>Veth, Alina</cp:lastModifiedBy>
  <cp:revision>13</cp:revision>
  <cp:lastPrinted>2023-04-03T12:52:00Z</cp:lastPrinted>
  <dcterms:created xsi:type="dcterms:W3CDTF">2022-03-31T07:20:00Z</dcterms:created>
  <dcterms:modified xsi:type="dcterms:W3CDTF">2023-04-03T12:52:00Z</dcterms:modified>
</cp:coreProperties>
</file>