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00AB18" w14:textId="71485CAF" w:rsidR="001C1DAD" w:rsidRPr="001C1DAD" w:rsidRDefault="001C1DAD" w:rsidP="00B47649">
      <w:pPr>
        <w:jc w:val="both"/>
        <w:rPr>
          <w:rFonts w:eastAsia="MS Mincho" w:cs="Arial"/>
          <w:b/>
          <w:bCs/>
          <w:color w:val="000000"/>
          <w:lang w:val="en-US"/>
        </w:rPr>
      </w:pPr>
      <w:r w:rsidRPr="001C1DAD">
        <w:rPr>
          <w:rFonts w:eastAsia="MS Mincho" w:cs="Arial"/>
          <w:b/>
          <w:bCs/>
          <w:color w:val="000000"/>
          <w:lang w:val="en-US"/>
        </w:rPr>
        <w:t>ebm-papst Group, the world’s leading manufacturer of fans and motors, now also provides digital Air Technology solutions. Through Digital Services, companies can address industry challenges and elevate the performance of their ventilation and refrigeration systems to new heights.</w:t>
      </w:r>
    </w:p>
    <w:p w14:paraId="68A2B95D" w14:textId="77777777" w:rsidR="001963E7" w:rsidRPr="001963E7" w:rsidRDefault="001963E7" w:rsidP="00363B85">
      <w:pPr>
        <w:jc w:val="both"/>
        <w:rPr>
          <w:rFonts w:eastAsia="MS Mincho" w:cs="Arial"/>
          <w:bCs/>
          <w:color w:val="000000"/>
          <w:lang w:val="en-US"/>
        </w:rPr>
      </w:pPr>
    </w:p>
    <w:p w14:paraId="35534DB3" w14:textId="514C440D" w:rsidR="00B47649" w:rsidRDefault="00B47649" w:rsidP="00B47649">
      <w:pPr>
        <w:jc w:val="both"/>
        <w:rPr>
          <w:rFonts w:eastAsia="MS Mincho" w:cs="Arial"/>
          <w:bCs/>
          <w:color w:val="000000"/>
          <w:lang w:val="en-US"/>
        </w:rPr>
      </w:pPr>
      <w:r w:rsidRPr="00B47649">
        <w:rPr>
          <w:rFonts w:eastAsia="MS Mincho" w:cs="Arial"/>
          <w:bCs/>
          <w:color w:val="000000"/>
          <w:lang w:val="en-US"/>
        </w:rPr>
        <w:t xml:space="preserve">Businesses today face numerous challenges, including cost pressures, sustainability demands, and a shortage of skilled workers. In this context, air conditioning and refrigeration systems play a critical role. They significantly contribute to operational safety, a comfortable working environment, air quality, and energy efficiency. While modern EC fans serve as essential components for efficient and reliable systems, optimal hardware alone is no longer sufficient to achieve substantial energy and cost savings or to meet increasingly stringent requirements. Digital solutions that integrate operational and environmental data with software and artificial intelligence provide a host of added benefits. ebm-papst’s offerings now include the ebm-papst Service App for customers and </w:t>
      </w:r>
      <w:r w:rsidR="00720696">
        <w:rPr>
          <w:rFonts w:eastAsia="MS Mincho" w:cs="Arial"/>
          <w:bCs/>
          <w:color w:val="000000"/>
          <w:lang w:val="en-US"/>
        </w:rPr>
        <w:t>installing</w:t>
      </w:r>
      <w:r w:rsidRPr="00B47649">
        <w:rPr>
          <w:rFonts w:eastAsia="MS Mincho" w:cs="Arial"/>
          <w:bCs/>
          <w:color w:val="000000"/>
          <w:lang w:val="en-US"/>
        </w:rPr>
        <w:t xml:space="preserve"> partners, the digital platform epCloud, as well as accompanying basic functions and digital services.</w:t>
      </w:r>
    </w:p>
    <w:p w14:paraId="7A548BB4" w14:textId="77777777" w:rsidR="00B47649" w:rsidRPr="00B47649" w:rsidRDefault="00B47649" w:rsidP="007B74AA">
      <w:pPr>
        <w:jc w:val="both"/>
        <w:rPr>
          <w:rFonts w:eastAsia="MS Mincho" w:cs="Arial"/>
          <w:bCs/>
          <w:color w:val="000000"/>
          <w:lang w:val="en-US"/>
        </w:rPr>
      </w:pPr>
    </w:p>
    <w:p w14:paraId="0A898DED" w14:textId="1314A828" w:rsidR="00730CC3" w:rsidRPr="00363B85" w:rsidRDefault="00B47649" w:rsidP="007B74AA">
      <w:pPr>
        <w:jc w:val="both"/>
        <w:rPr>
          <w:rFonts w:eastAsia="MS Mincho"/>
          <w:color w:val="000000"/>
          <w:lang w:val="en-US"/>
        </w:rPr>
      </w:pPr>
      <w:r w:rsidRPr="00B47649">
        <w:rPr>
          <w:rFonts w:eastAsia="MS Mincho" w:cs="Arial"/>
          <w:b/>
          <w:bCs/>
          <w:color w:val="000000"/>
          <w:lang w:val="en-US"/>
        </w:rPr>
        <w:t>Maximizing Value with Sensors and Gateways</w:t>
      </w:r>
    </w:p>
    <w:p w14:paraId="57D89E39" w14:textId="625852C8" w:rsidR="00B47649" w:rsidRPr="00B47649" w:rsidRDefault="00B47649" w:rsidP="00B47649">
      <w:pPr>
        <w:jc w:val="both"/>
        <w:rPr>
          <w:rFonts w:eastAsia="MS Mincho" w:cs="Arial"/>
          <w:bCs/>
          <w:color w:val="000000"/>
          <w:lang w:val="en-US"/>
        </w:rPr>
      </w:pPr>
      <w:r w:rsidRPr="00B47649">
        <w:rPr>
          <w:rFonts w:eastAsia="MS Mincho" w:cs="Arial"/>
          <w:bCs/>
          <w:color w:val="000000"/>
          <w:lang w:val="en-US"/>
        </w:rPr>
        <w:t>To fully harness the benefits of digitalization, sensors and gateways are essential. These tools can even be retrofitted to existing systems, enabling digital networking in no time. Once connected, they facilitate the systematic collection of operating data, such as fan performance metrics, air temperature, and humidity levels. Using this data</w:t>
      </w:r>
      <w:r w:rsidR="00730CC3">
        <w:rPr>
          <w:rFonts w:eastAsia="MS Mincho" w:cs="Arial"/>
          <w:bCs/>
          <w:color w:val="000000"/>
          <w:lang w:val="en-US"/>
        </w:rPr>
        <w:t xml:space="preserve"> and</w:t>
      </w:r>
      <w:r w:rsidRPr="00B47649">
        <w:rPr>
          <w:rFonts w:eastAsia="MS Mincho" w:cs="Arial"/>
          <w:bCs/>
          <w:color w:val="000000"/>
          <w:lang w:val="en-US"/>
        </w:rPr>
        <w:t xml:space="preserve"> existing system information, systems can be optimized based on data-driven insights and conclusions.</w:t>
      </w:r>
    </w:p>
    <w:p w14:paraId="0E21B8AA" w14:textId="77777777" w:rsidR="001963E7" w:rsidRPr="001963E7" w:rsidRDefault="001963E7" w:rsidP="00363B85">
      <w:pPr>
        <w:jc w:val="both"/>
        <w:rPr>
          <w:rFonts w:eastAsia="MS Mincho" w:cs="Arial"/>
          <w:bCs/>
          <w:color w:val="000000"/>
          <w:lang w:val="en-US"/>
        </w:rPr>
      </w:pPr>
    </w:p>
    <w:p w14:paraId="0FE9869A" w14:textId="44268C04" w:rsidR="0068292D" w:rsidRPr="0068292D" w:rsidRDefault="0068292D" w:rsidP="00363B85">
      <w:pPr>
        <w:jc w:val="both"/>
        <w:rPr>
          <w:rFonts w:eastAsia="MS Mincho" w:cs="Arial"/>
          <w:b/>
          <w:bCs/>
          <w:color w:val="000000"/>
          <w:lang w:val="en-US"/>
        </w:rPr>
      </w:pPr>
      <w:r w:rsidRPr="0068292D">
        <w:rPr>
          <w:rFonts w:eastAsia="MS Mincho" w:cs="Arial"/>
          <w:b/>
          <w:bCs/>
          <w:color w:val="000000"/>
          <w:lang w:val="en-US"/>
        </w:rPr>
        <w:t>Making Systems Smarter with Bas</w:t>
      </w:r>
      <w:r w:rsidR="00720696">
        <w:rPr>
          <w:rFonts w:eastAsia="MS Mincho" w:cs="Arial"/>
          <w:b/>
          <w:bCs/>
          <w:color w:val="000000"/>
          <w:lang w:val="en-US"/>
        </w:rPr>
        <w:t>e</w:t>
      </w:r>
      <w:r w:rsidRPr="0068292D">
        <w:rPr>
          <w:rFonts w:eastAsia="MS Mincho" w:cs="Arial"/>
          <w:b/>
          <w:bCs/>
          <w:color w:val="000000"/>
          <w:lang w:val="en-US"/>
        </w:rPr>
        <w:t xml:space="preserve"> Functions and Digital Services</w:t>
      </w:r>
    </w:p>
    <w:p w14:paraId="28950EE6" w14:textId="5D3BA92E" w:rsidR="0068292D" w:rsidRPr="00AE7929" w:rsidRDefault="0068292D" w:rsidP="0068292D">
      <w:pPr>
        <w:jc w:val="both"/>
        <w:rPr>
          <w:rFonts w:eastAsia="MS Mincho"/>
          <w:color w:val="000000"/>
          <w:lang w:val="en-US"/>
        </w:rPr>
      </w:pPr>
      <w:r w:rsidRPr="0068292D">
        <w:rPr>
          <w:rFonts w:eastAsia="MS Mincho" w:cs="Arial"/>
          <w:color w:val="000000"/>
          <w:lang w:val="en-US"/>
        </w:rPr>
        <w:t>By utilizing IntelliGate gateway</w:t>
      </w:r>
      <w:r w:rsidR="00263441">
        <w:rPr>
          <w:rFonts w:eastAsia="MS Mincho" w:cs="Arial"/>
          <w:color w:val="000000"/>
          <w:lang w:val="en-US"/>
        </w:rPr>
        <w:t>s</w:t>
      </w:r>
      <w:r w:rsidRPr="0068292D">
        <w:rPr>
          <w:rFonts w:eastAsia="MS Mincho" w:cs="Arial"/>
          <w:color w:val="000000"/>
          <w:lang w:val="en-US"/>
        </w:rPr>
        <w:t xml:space="preserve"> and the epCloud, users gain access to two </w:t>
      </w:r>
      <w:r w:rsidR="001963E7" w:rsidRPr="001963E7">
        <w:rPr>
          <w:rFonts w:eastAsia="MS Mincho" w:cs="Arial"/>
          <w:bCs/>
          <w:color w:val="000000"/>
          <w:lang w:val="en-US"/>
        </w:rPr>
        <w:t>bas</w:t>
      </w:r>
      <w:r w:rsidR="00363B85">
        <w:rPr>
          <w:rFonts w:eastAsia="MS Mincho" w:cs="Arial"/>
          <w:bCs/>
          <w:color w:val="000000"/>
          <w:lang w:val="en-US"/>
        </w:rPr>
        <w:t>e</w:t>
      </w:r>
      <w:r w:rsidR="001963E7" w:rsidRPr="001963E7">
        <w:rPr>
          <w:rFonts w:eastAsia="MS Mincho" w:cs="Arial"/>
          <w:bCs/>
          <w:color w:val="000000"/>
          <w:lang w:val="en-US"/>
        </w:rPr>
        <w:t xml:space="preserve"> functions</w:t>
      </w:r>
      <w:r w:rsidRPr="0068292D">
        <w:rPr>
          <w:rFonts w:eastAsia="MS Mincho" w:cs="Arial"/>
          <w:color w:val="000000"/>
          <w:lang w:val="en-US"/>
        </w:rPr>
        <w:t>: Condition Monitoring and Cloud-</w:t>
      </w:r>
      <w:r w:rsidR="001963E7" w:rsidRPr="001963E7">
        <w:rPr>
          <w:rFonts w:eastAsia="MS Mincho" w:cs="Arial"/>
          <w:bCs/>
          <w:color w:val="000000"/>
          <w:lang w:val="en-US"/>
        </w:rPr>
        <w:t>2</w:t>
      </w:r>
      <w:r w:rsidRPr="0068292D">
        <w:rPr>
          <w:rFonts w:eastAsia="MS Mincho" w:cs="Arial"/>
          <w:color w:val="000000"/>
          <w:lang w:val="en-US"/>
        </w:rPr>
        <w:t>-Cloud Communication. These functions drive further energy savings and enhance operational reliability. In addition, ebm-papst offers three advanced Digital Services: Demand-Controlled Ventilation (DCV), Vibration Analysis, and Heat Exchanger or Filter Clogging Detection. DCV enables intelligent, demand-based operation of EC fans. For instance, the system can adjust fan speeds to maintain optimal indoor air quality or to match the precise air volume required. Vibration Analysis helps diagnose unwanted fan vibrations, enhancing operational safety. Meanwhile, Heat Exchanger or Filter Clogging Detection</w:t>
      </w:r>
      <w:r w:rsidR="008459DA">
        <w:rPr>
          <w:rFonts w:eastAsia="MS Mincho" w:cs="Arial"/>
          <w:color w:val="000000"/>
          <w:lang w:val="en-US"/>
        </w:rPr>
        <w:t xml:space="preserve"> identifies clogging and facilitates</w:t>
      </w:r>
      <w:r w:rsidR="008459DA" w:rsidRPr="0068292D">
        <w:rPr>
          <w:rFonts w:eastAsia="MS Mincho" w:cs="Arial"/>
          <w:color w:val="000000"/>
          <w:lang w:val="en-US"/>
        </w:rPr>
        <w:t xml:space="preserve"> predictive</w:t>
      </w:r>
      <w:r w:rsidRPr="0068292D">
        <w:rPr>
          <w:rFonts w:eastAsia="MS Mincho" w:cs="Arial"/>
          <w:color w:val="000000"/>
          <w:lang w:val="en-US"/>
        </w:rPr>
        <w:t xml:space="preserve"> maintenance</w:t>
      </w:r>
      <w:r w:rsidR="008459DA">
        <w:rPr>
          <w:rFonts w:eastAsia="MS Mincho" w:cs="Arial"/>
          <w:color w:val="000000"/>
          <w:lang w:val="en-US"/>
        </w:rPr>
        <w:t xml:space="preserve"> (e. g. </w:t>
      </w:r>
      <w:r w:rsidR="008459DA" w:rsidRPr="008459DA">
        <w:rPr>
          <w:rFonts w:eastAsia="MS Mincho" w:cs="Arial"/>
          <w:color w:val="000000"/>
          <w:lang w:val="en-US"/>
        </w:rPr>
        <w:t>cleaning of heat exchangers or replacement of filters</w:t>
      </w:r>
      <w:r w:rsidR="008459DA">
        <w:rPr>
          <w:rFonts w:eastAsia="MS Mincho" w:cs="Arial"/>
          <w:color w:val="000000"/>
          <w:lang w:val="en-US"/>
        </w:rPr>
        <w:t>)</w:t>
      </w:r>
      <w:r w:rsidRPr="0068292D">
        <w:rPr>
          <w:rFonts w:eastAsia="MS Mincho" w:cs="Arial"/>
          <w:color w:val="000000"/>
          <w:lang w:val="en-US"/>
        </w:rPr>
        <w:t xml:space="preserve">, preventing unplanned downtime. This streamlines the maintenance of condensers, recoolers, or </w:t>
      </w:r>
      <w:r w:rsidR="00263441">
        <w:rPr>
          <w:rFonts w:eastAsia="MS Mincho" w:cs="Arial"/>
          <w:color w:val="000000"/>
          <w:lang w:val="en-US"/>
        </w:rPr>
        <w:t>AHUs</w:t>
      </w:r>
      <w:r w:rsidRPr="0068292D">
        <w:rPr>
          <w:rFonts w:eastAsia="MS Mincho" w:cs="Arial"/>
          <w:color w:val="000000"/>
          <w:lang w:val="en-US"/>
        </w:rPr>
        <w:t>, ensuring continued efficiency and reliability.</w:t>
      </w:r>
    </w:p>
    <w:p w14:paraId="62C84429" w14:textId="77777777" w:rsidR="0068292D" w:rsidRPr="00AE7929" w:rsidRDefault="0068292D" w:rsidP="0068292D">
      <w:pPr>
        <w:jc w:val="both"/>
        <w:rPr>
          <w:rFonts w:eastAsia="MS Mincho"/>
          <w:color w:val="000000"/>
          <w:lang w:val="en-US"/>
        </w:rPr>
      </w:pPr>
    </w:p>
    <w:p w14:paraId="03134678" w14:textId="6091C5A8" w:rsidR="0068292D" w:rsidRPr="0068292D" w:rsidRDefault="0068292D" w:rsidP="0068292D">
      <w:pPr>
        <w:jc w:val="both"/>
        <w:rPr>
          <w:rFonts w:eastAsia="MS Mincho" w:cs="Arial"/>
          <w:b/>
          <w:bCs/>
          <w:color w:val="000000"/>
          <w:lang w:val="en-US"/>
        </w:rPr>
      </w:pPr>
      <w:r w:rsidRPr="0068292D">
        <w:rPr>
          <w:rFonts w:eastAsia="MS Mincho" w:cs="Arial"/>
          <w:b/>
          <w:bCs/>
          <w:color w:val="000000"/>
          <w:lang w:val="en-US"/>
        </w:rPr>
        <w:t>Streamlining Commissioning for Maximum Efficiency</w:t>
      </w:r>
    </w:p>
    <w:p w14:paraId="5712F484" w14:textId="0695045F" w:rsidR="0068292D" w:rsidRDefault="0068292D" w:rsidP="0068292D">
      <w:pPr>
        <w:jc w:val="both"/>
        <w:rPr>
          <w:rFonts w:eastAsia="MS Mincho" w:cs="Arial"/>
          <w:color w:val="000000"/>
          <w:lang w:val="en-US"/>
        </w:rPr>
      </w:pPr>
      <w:r w:rsidRPr="0068292D">
        <w:rPr>
          <w:rFonts w:eastAsia="MS Mincho" w:cs="Arial"/>
          <w:color w:val="000000"/>
          <w:lang w:val="en-US"/>
        </w:rPr>
        <w:t>Fan</w:t>
      </w:r>
      <w:r w:rsidRPr="00AE7929">
        <w:rPr>
          <w:rFonts w:eastAsia="MS Mincho"/>
          <w:color w:val="000000"/>
          <w:lang w:val="en-US"/>
        </w:rPr>
        <w:t xml:space="preserve"> commissioning </w:t>
      </w:r>
      <w:r w:rsidRPr="0068292D">
        <w:rPr>
          <w:rFonts w:eastAsia="MS Mincho" w:cs="Arial"/>
          <w:color w:val="000000"/>
          <w:lang w:val="en-US"/>
        </w:rPr>
        <w:t>is set to become quicker</w:t>
      </w:r>
      <w:r w:rsidRPr="00AE7929">
        <w:rPr>
          <w:rFonts w:eastAsia="MS Mincho"/>
          <w:color w:val="000000"/>
          <w:lang w:val="en-US"/>
        </w:rPr>
        <w:t xml:space="preserve"> and</w:t>
      </w:r>
      <w:r w:rsidRPr="0068292D">
        <w:rPr>
          <w:rFonts w:eastAsia="MS Mincho" w:cs="Arial"/>
          <w:color w:val="000000"/>
          <w:lang w:val="en-US"/>
        </w:rPr>
        <w:t xml:space="preserve"> more cost-effective. With the ebm-papst </w:t>
      </w:r>
      <w:r w:rsidR="00AE7929">
        <w:rPr>
          <w:rFonts w:eastAsia="MS Mincho" w:cs="Arial"/>
          <w:color w:val="000000"/>
          <w:lang w:val="en-US"/>
        </w:rPr>
        <w:t>´</w:t>
      </w:r>
      <w:r w:rsidRPr="0068292D">
        <w:rPr>
          <w:rFonts w:eastAsia="MS Mincho" w:cs="Arial"/>
          <w:color w:val="000000"/>
          <w:lang w:val="en-US"/>
        </w:rPr>
        <w:t>Service App</w:t>
      </w:r>
      <w:r w:rsidR="00AE7929">
        <w:rPr>
          <w:rFonts w:eastAsia="MS Mincho" w:cs="Arial"/>
          <w:color w:val="000000"/>
          <w:lang w:val="en-US"/>
        </w:rPr>
        <w:t xml:space="preserve"> </w:t>
      </w:r>
      <w:r w:rsidRPr="0068292D">
        <w:rPr>
          <w:rFonts w:eastAsia="MS Mincho" w:cs="Arial"/>
          <w:color w:val="000000"/>
          <w:lang w:val="en-US"/>
        </w:rPr>
        <w:t>for customers and specialist partners</w:t>
      </w:r>
      <w:r w:rsidR="00AE7929">
        <w:rPr>
          <w:rFonts w:eastAsia="MS Mincho" w:cs="Arial"/>
          <w:color w:val="000000"/>
          <w:lang w:val="en-US"/>
        </w:rPr>
        <w:t xml:space="preserve">´ </w:t>
      </w:r>
      <w:r w:rsidRPr="0068292D">
        <w:rPr>
          <w:rFonts w:eastAsia="MS Mincho" w:cs="Arial"/>
          <w:color w:val="000000"/>
          <w:lang w:val="en-US"/>
        </w:rPr>
        <w:t>OEMs, installers, and fitters can manage the process effortlessly via their smartphones. Even complex systems can be configured in just a few clicks. The app supports real-time monitoring and diagnostics through Ethernet, Wi-Fi, GSM, and Bluetooth Low Energy. Additionally, it performs a multi-stage fan check automatically, summarizing the results in a clear, concise report.</w:t>
      </w:r>
    </w:p>
    <w:p w14:paraId="02E0B9E8" w14:textId="77777777" w:rsidR="00137414" w:rsidRPr="0068292D" w:rsidRDefault="00137414" w:rsidP="0068292D">
      <w:pPr>
        <w:jc w:val="both"/>
        <w:rPr>
          <w:rFonts w:eastAsia="MS Mincho" w:cs="Arial"/>
          <w:color w:val="000000"/>
          <w:lang w:val="en-US"/>
        </w:rPr>
      </w:pPr>
    </w:p>
    <w:p w14:paraId="397441D6" w14:textId="1AC43AA9" w:rsidR="001963E7" w:rsidRPr="001963E7" w:rsidRDefault="001963E7" w:rsidP="001963E7">
      <w:pPr>
        <w:jc w:val="both"/>
        <w:rPr>
          <w:rFonts w:eastAsia="MS Mincho" w:cs="Arial"/>
          <w:bCs/>
          <w:color w:val="000000"/>
          <w:lang w:val="en-US"/>
        </w:rPr>
      </w:pPr>
      <w:r w:rsidRPr="001963E7">
        <w:rPr>
          <w:rFonts w:eastAsia="MS Mincho" w:cs="Arial"/>
          <w:bCs/>
          <w:color w:val="000000"/>
          <w:lang w:val="en-US"/>
        </w:rPr>
        <w:t>ebm-papst has summarized more details on the solutions described, how the new Digital Services work</w:t>
      </w:r>
      <w:r w:rsidR="00C17C62">
        <w:rPr>
          <w:rFonts w:eastAsia="MS Mincho" w:cs="Arial"/>
          <w:bCs/>
          <w:color w:val="000000"/>
          <w:lang w:val="en-US"/>
        </w:rPr>
        <w:t>,</w:t>
      </w:r>
      <w:r w:rsidRPr="001963E7">
        <w:rPr>
          <w:rFonts w:eastAsia="MS Mincho" w:cs="Arial"/>
          <w:bCs/>
          <w:color w:val="000000"/>
          <w:lang w:val="en-US"/>
        </w:rPr>
        <w:t xml:space="preserve"> and the technical basics in a comprehensive white paper. It can be downloaded at </w:t>
      </w:r>
      <w:hyperlink r:id="rId13" w:history="1">
        <w:r w:rsidRPr="001963E7">
          <w:rPr>
            <w:rFonts w:eastAsia="MS Mincho" w:cs="Arial"/>
            <w:bCs/>
            <w:color w:val="0000FF" w:themeColor="hyperlink"/>
            <w:u w:val="single"/>
            <w:lang w:val="en-US"/>
          </w:rPr>
          <w:t>ebmpapst.com/digital-services</w:t>
        </w:r>
      </w:hyperlink>
      <w:r w:rsidRPr="001963E7">
        <w:rPr>
          <w:rFonts w:eastAsia="MS Mincho" w:cs="Arial"/>
          <w:bCs/>
          <w:color w:val="000000"/>
          <w:lang w:val="en-US"/>
        </w:rPr>
        <w:t xml:space="preserve">. </w:t>
      </w:r>
    </w:p>
    <w:p w14:paraId="4B79CC7F" w14:textId="77777777" w:rsidR="001963E7" w:rsidRPr="00B9511B" w:rsidRDefault="001963E7" w:rsidP="001963E7">
      <w:pPr>
        <w:rPr>
          <w:rFonts w:cs="Arial"/>
          <w:sz w:val="22"/>
          <w:szCs w:val="22"/>
          <w:lang w:val="en-US"/>
        </w:rPr>
      </w:pPr>
    </w:p>
    <w:p w14:paraId="1AA6EFAB" w14:textId="77777777" w:rsidR="001963E7" w:rsidRPr="00B9511B" w:rsidRDefault="001963E7" w:rsidP="001963E7">
      <w:pPr>
        <w:rPr>
          <w:rFonts w:cs="Arial"/>
          <w:sz w:val="22"/>
          <w:szCs w:val="22"/>
          <w:lang w:val="en-US"/>
        </w:rPr>
      </w:pPr>
    </w:p>
    <w:p w14:paraId="0EFF6D36" w14:textId="2C7F14E1" w:rsidR="00B9511B" w:rsidRPr="00B9511B" w:rsidRDefault="001963E7" w:rsidP="00B9511B">
      <w:pPr>
        <w:rPr>
          <w:lang w:val="en-US"/>
        </w:rPr>
      </w:pPr>
      <w:r>
        <w:rPr>
          <w:noProof/>
        </w:rPr>
        <w:lastRenderedPageBreak/>
        <w:drawing>
          <wp:anchor distT="0" distB="0" distL="114300" distR="114300" simplePos="0" relativeHeight="251659264" behindDoc="0" locked="0" layoutInCell="1" allowOverlap="1" wp14:anchorId="4AE39828" wp14:editId="1851249B">
            <wp:simplePos x="0" y="0"/>
            <wp:positionH relativeFrom="margin">
              <wp:align>left</wp:align>
            </wp:positionH>
            <wp:positionV relativeFrom="paragraph">
              <wp:posOffset>448</wp:posOffset>
            </wp:positionV>
            <wp:extent cx="3699510" cy="2025650"/>
            <wp:effectExtent l="0" t="0" r="0" b="0"/>
            <wp:wrapTopAndBottom/>
            <wp:docPr id="18570634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t="14212" b="12778"/>
                    <a:stretch/>
                  </pic:blipFill>
                  <pic:spPr bwMode="auto">
                    <a:xfrm>
                      <a:off x="0" y="0"/>
                      <a:ext cx="3699510" cy="202565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F9778D" w:rsidRPr="00F9778D">
        <w:rPr>
          <w:noProof/>
          <w:lang w:val="en-US"/>
        </w:rPr>
        <w:t>Im</w:t>
      </w:r>
      <w:r w:rsidR="00F9778D">
        <w:rPr>
          <w:noProof/>
          <w:lang w:val="en-US"/>
        </w:rPr>
        <w:t>age</w:t>
      </w:r>
      <w:r w:rsidRPr="00B9511B">
        <w:rPr>
          <w:rFonts w:cs="Arial"/>
          <w:lang w:val="en-US"/>
        </w:rPr>
        <w:t xml:space="preserve"> 1: </w:t>
      </w:r>
      <w:r w:rsidR="00B9511B" w:rsidRPr="00B9511B">
        <w:rPr>
          <w:lang w:val="en-US"/>
        </w:rPr>
        <w:t>The epCloud is the center where the system data converges and can be monitored. The basic functions and digital services are also mapped here.</w:t>
      </w:r>
    </w:p>
    <w:p w14:paraId="11452A32" w14:textId="780D6A4F" w:rsidR="001963E7" w:rsidRPr="00B9511B" w:rsidRDefault="001963E7" w:rsidP="001963E7">
      <w:pPr>
        <w:rPr>
          <w:rFonts w:cs="Arial"/>
          <w:lang w:val="en-US"/>
        </w:rPr>
      </w:pPr>
    </w:p>
    <w:p w14:paraId="2570870C" w14:textId="77777777" w:rsidR="001963E7" w:rsidRPr="00B9511B" w:rsidRDefault="001963E7" w:rsidP="001963E7">
      <w:pPr>
        <w:rPr>
          <w:sz w:val="21"/>
          <w:szCs w:val="21"/>
          <w:lang w:val="en-US"/>
        </w:rPr>
      </w:pPr>
    </w:p>
    <w:p w14:paraId="68F9AAC1" w14:textId="77777777" w:rsidR="001963E7" w:rsidRPr="00B9511B" w:rsidRDefault="001963E7" w:rsidP="001963E7">
      <w:pPr>
        <w:rPr>
          <w:sz w:val="21"/>
          <w:szCs w:val="21"/>
          <w:lang w:val="en-US"/>
        </w:rPr>
      </w:pPr>
      <w:r>
        <w:rPr>
          <w:noProof/>
        </w:rPr>
        <w:drawing>
          <wp:anchor distT="0" distB="0" distL="114300" distR="114300" simplePos="0" relativeHeight="251660288" behindDoc="0" locked="0" layoutInCell="1" allowOverlap="1" wp14:anchorId="7BF5FB43" wp14:editId="26B538F2">
            <wp:simplePos x="0" y="0"/>
            <wp:positionH relativeFrom="margin">
              <wp:posOffset>0</wp:posOffset>
            </wp:positionH>
            <wp:positionV relativeFrom="paragraph">
              <wp:posOffset>152400</wp:posOffset>
            </wp:positionV>
            <wp:extent cx="4401820" cy="2142490"/>
            <wp:effectExtent l="0" t="0" r="0" b="0"/>
            <wp:wrapTopAndBottom/>
            <wp:docPr id="1100702152" name="Picture 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702152" name="Picture 2" descr="A screenshot of a phone&#10;&#10;Description automatically generated"/>
                    <pic:cNvPicPr/>
                  </pic:nvPicPr>
                  <pic:blipFill>
                    <a:blip r:embed="rId15"/>
                    <a:stretch>
                      <a:fillRect/>
                    </a:stretch>
                  </pic:blipFill>
                  <pic:spPr>
                    <a:xfrm>
                      <a:off x="0" y="0"/>
                      <a:ext cx="4401820" cy="2142490"/>
                    </a:xfrm>
                    <a:prstGeom prst="rect">
                      <a:avLst/>
                    </a:prstGeom>
                  </pic:spPr>
                </pic:pic>
              </a:graphicData>
            </a:graphic>
            <wp14:sizeRelH relativeFrom="margin">
              <wp14:pctWidth>0</wp14:pctWidth>
            </wp14:sizeRelH>
            <wp14:sizeRelV relativeFrom="margin">
              <wp14:pctHeight>0</wp14:pctHeight>
            </wp14:sizeRelV>
          </wp:anchor>
        </w:drawing>
      </w:r>
    </w:p>
    <w:p w14:paraId="789FBD7F" w14:textId="0D0D4EB6" w:rsidR="00B9511B" w:rsidRPr="00B9511B" w:rsidRDefault="00F9778D" w:rsidP="00B9511B">
      <w:pPr>
        <w:rPr>
          <w:sz w:val="21"/>
          <w:szCs w:val="21"/>
          <w:lang w:val="en-US"/>
        </w:rPr>
      </w:pPr>
      <w:r>
        <w:rPr>
          <w:lang w:val="en-US"/>
        </w:rPr>
        <w:t>Image</w:t>
      </w:r>
      <w:r w:rsidR="001963E7" w:rsidRPr="00B9511B">
        <w:rPr>
          <w:lang w:val="en-US"/>
        </w:rPr>
        <w:t xml:space="preserve"> 2: </w:t>
      </w:r>
      <w:r w:rsidR="00B9511B" w:rsidRPr="00B9511B">
        <w:rPr>
          <w:lang w:val="en-US"/>
        </w:rPr>
        <w:t>The ebm-papst service app for customers and specialist partners makes the installation and commissioning of ebm-papst fans easy.</w:t>
      </w:r>
    </w:p>
    <w:p w14:paraId="4218C252" w14:textId="2335B6BC" w:rsidR="001963E7" w:rsidRPr="00F413C3" w:rsidRDefault="001963E7" w:rsidP="001963E7">
      <w:pPr>
        <w:rPr>
          <w:rFonts w:cs="Arial"/>
          <w:sz w:val="22"/>
          <w:szCs w:val="22"/>
          <w:lang w:val="en-US"/>
        </w:rPr>
      </w:pPr>
    </w:p>
    <w:p w14:paraId="7FC68FD9" w14:textId="1920C803" w:rsidR="00A52ADA" w:rsidRPr="00F413C3" w:rsidRDefault="00B9511B" w:rsidP="00A52ADA">
      <w:pPr>
        <w:pStyle w:val="berschrift1"/>
        <w:jc w:val="both"/>
        <w:rPr>
          <w:rFonts w:ascii="Arial" w:hAnsi="Arial" w:cs="Arial"/>
          <w:b w:val="0"/>
          <w:lang w:val="en-US"/>
        </w:rPr>
      </w:pPr>
      <w:r w:rsidRPr="00F413C3">
        <w:rPr>
          <w:rFonts w:ascii="Arial" w:hAnsi="Arial" w:cs="Arial"/>
          <w:b w:val="0"/>
          <w:lang w:val="en-US"/>
        </w:rPr>
        <w:t>Pictures</w:t>
      </w:r>
      <w:r w:rsidR="00A52ADA" w:rsidRPr="00F413C3">
        <w:rPr>
          <w:rFonts w:ascii="Arial" w:hAnsi="Arial" w:cs="Arial"/>
          <w:b w:val="0"/>
          <w:lang w:val="en-US"/>
        </w:rPr>
        <w:tab/>
      </w:r>
      <w:r w:rsidRPr="00F413C3">
        <w:rPr>
          <w:rFonts w:ascii="Arial" w:hAnsi="Arial" w:cs="Arial"/>
          <w:b w:val="0"/>
          <w:lang w:val="en-US"/>
        </w:rPr>
        <w:t>ebm-papst</w:t>
      </w:r>
    </w:p>
    <w:p w14:paraId="7F896E5D" w14:textId="5B7EC757" w:rsidR="00A52ADA" w:rsidRPr="00F413C3" w:rsidRDefault="00A52ADA" w:rsidP="00A52ADA">
      <w:pPr>
        <w:pStyle w:val="berschrift1"/>
        <w:jc w:val="both"/>
        <w:rPr>
          <w:rFonts w:ascii="Arial" w:hAnsi="Arial" w:cs="Arial"/>
          <w:b w:val="0"/>
          <w:lang w:val="en-US"/>
        </w:rPr>
      </w:pPr>
      <w:r w:rsidRPr="00F413C3">
        <w:rPr>
          <w:rFonts w:ascii="Arial" w:hAnsi="Arial" w:cs="Arial"/>
          <w:b w:val="0"/>
          <w:lang w:val="en-US"/>
        </w:rPr>
        <w:t>Characters</w:t>
      </w:r>
      <w:r w:rsidRPr="00F413C3">
        <w:rPr>
          <w:rFonts w:ascii="Arial" w:hAnsi="Arial" w:cs="Arial"/>
          <w:b w:val="0"/>
          <w:lang w:val="en-US"/>
        </w:rPr>
        <w:tab/>
        <w:t xml:space="preserve">approx. </w:t>
      </w:r>
      <w:r w:rsidR="00B9511B" w:rsidRPr="00F413C3">
        <w:rPr>
          <w:rFonts w:ascii="Arial" w:hAnsi="Arial" w:cs="Arial"/>
          <w:b w:val="0"/>
          <w:lang w:val="en-US"/>
        </w:rPr>
        <w:t>3,500</w:t>
      </w:r>
      <w:r w:rsidRPr="00F413C3">
        <w:rPr>
          <w:rFonts w:ascii="Arial" w:hAnsi="Arial" w:cs="Arial"/>
          <w:b w:val="0"/>
          <w:lang w:val="en-US"/>
        </w:rPr>
        <w:t xml:space="preserve">, including headings and sub-headings </w:t>
      </w:r>
    </w:p>
    <w:p w14:paraId="7D2494FE" w14:textId="77777777" w:rsidR="00B9511B" w:rsidRPr="00F413C3" w:rsidRDefault="00A52ADA" w:rsidP="00B9511B">
      <w:pPr>
        <w:pStyle w:val="berschrift1"/>
        <w:ind w:left="1410" w:hanging="1410"/>
        <w:jc w:val="both"/>
        <w:rPr>
          <w:rFonts w:ascii="Arial" w:hAnsi="Arial" w:cs="Arial"/>
          <w:b w:val="0"/>
          <w:lang w:val="en-US"/>
        </w:rPr>
      </w:pPr>
      <w:r w:rsidRPr="00F413C3">
        <w:rPr>
          <w:rFonts w:ascii="Arial" w:hAnsi="Arial" w:cs="Arial"/>
          <w:b w:val="0"/>
          <w:lang w:val="en-US"/>
        </w:rPr>
        <w:t xml:space="preserve">Tags </w:t>
      </w:r>
      <w:r w:rsidRPr="00F413C3">
        <w:rPr>
          <w:rFonts w:ascii="Arial" w:hAnsi="Arial" w:cs="Arial"/>
          <w:b w:val="0"/>
          <w:lang w:val="en-US"/>
        </w:rPr>
        <w:tab/>
      </w:r>
      <w:r w:rsidR="00B9511B" w:rsidRPr="00F413C3">
        <w:rPr>
          <w:rFonts w:ascii="Arial" w:hAnsi="Arial" w:cs="Arial"/>
          <w:b w:val="0"/>
          <w:lang w:val="en-US"/>
        </w:rPr>
        <w:t>Digital solutions, Air Technology, efficiency, predictive maintenance, cloud, digitalization, AI</w:t>
      </w:r>
    </w:p>
    <w:p w14:paraId="20A3D4DD" w14:textId="487CF627" w:rsidR="00A52ADA" w:rsidRPr="00F413C3" w:rsidRDefault="00A52ADA" w:rsidP="00A52ADA">
      <w:pPr>
        <w:pStyle w:val="berschrift1"/>
        <w:jc w:val="both"/>
        <w:rPr>
          <w:rStyle w:val="Hyperlink"/>
          <w:rFonts w:ascii="Arial" w:hAnsi="Arial" w:cs="Arial"/>
          <w:b w:val="0"/>
          <w:lang w:val="en-US"/>
        </w:rPr>
      </w:pPr>
      <w:r w:rsidRPr="00F413C3">
        <w:rPr>
          <w:rFonts w:ascii="Arial" w:hAnsi="Arial" w:cs="Arial"/>
          <w:b w:val="0"/>
          <w:lang w:val="en-US"/>
        </w:rPr>
        <w:t xml:space="preserve">Link </w:t>
      </w:r>
      <w:r w:rsidRPr="00F413C3">
        <w:rPr>
          <w:rFonts w:ascii="Arial" w:hAnsi="Arial" w:cs="Arial"/>
          <w:b w:val="0"/>
          <w:lang w:val="en-US"/>
        </w:rPr>
        <w:tab/>
      </w:r>
      <w:r w:rsidRPr="00F413C3">
        <w:rPr>
          <w:rFonts w:ascii="Arial" w:hAnsi="Arial" w:cs="Arial"/>
          <w:b w:val="0"/>
          <w:lang w:val="en-US"/>
        </w:rPr>
        <w:tab/>
      </w:r>
      <w:hyperlink r:id="rId16" w:history="1">
        <w:r w:rsidR="001963E7" w:rsidRPr="00F413C3">
          <w:rPr>
            <w:rStyle w:val="Hyperlink"/>
            <w:rFonts w:ascii="Arial" w:hAnsi="Arial" w:cs="Arial"/>
            <w:b w:val="0"/>
            <w:lang w:val="en-US"/>
          </w:rPr>
          <w:t>www.ebmpapst.com/digital-services</w:t>
        </w:r>
      </w:hyperlink>
    </w:p>
    <w:p w14:paraId="4829E545" w14:textId="77777777" w:rsidR="00193B9B" w:rsidRDefault="00193B9B" w:rsidP="00193B9B">
      <w:pPr>
        <w:rPr>
          <w:rFonts w:cs="Arial"/>
          <w:b/>
          <w:sz w:val="22"/>
          <w:szCs w:val="22"/>
          <w:lang w:val="en-US"/>
        </w:rPr>
      </w:pPr>
    </w:p>
    <w:p w14:paraId="0A4D70BF" w14:textId="77777777" w:rsidR="00193B9B" w:rsidRDefault="00193B9B" w:rsidP="00193B9B">
      <w:pPr>
        <w:rPr>
          <w:rFonts w:cs="Arial"/>
          <w:b/>
          <w:sz w:val="22"/>
          <w:szCs w:val="22"/>
          <w:lang w:val="en-US"/>
        </w:rPr>
      </w:pPr>
    </w:p>
    <w:p w14:paraId="35D21A04" w14:textId="77777777" w:rsidR="00F9778D" w:rsidRDefault="00F9778D">
      <w:pPr>
        <w:rPr>
          <w:rFonts w:cs="Arial"/>
          <w:b/>
          <w:sz w:val="22"/>
          <w:szCs w:val="22"/>
          <w:lang w:val="en-US"/>
        </w:rPr>
      </w:pPr>
      <w:r>
        <w:rPr>
          <w:rFonts w:cs="Arial"/>
          <w:b/>
          <w:sz w:val="22"/>
          <w:szCs w:val="22"/>
          <w:lang w:val="en-US"/>
        </w:rPr>
        <w:br w:type="page"/>
      </w:r>
    </w:p>
    <w:p w14:paraId="57EAF958" w14:textId="301F24C3" w:rsidR="00A164BE" w:rsidRPr="00A164BE" w:rsidRDefault="00A164BE" w:rsidP="00A164BE">
      <w:pPr>
        <w:rPr>
          <w:rFonts w:cs="Arial"/>
          <w:b/>
          <w:sz w:val="22"/>
          <w:szCs w:val="22"/>
          <w:lang w:val="en-US"/>
        </w:rPr>
      </w:pPr>
      <w:r w:rsidRPr="00A164BE">
        <w:rPr>
          <w:rFonts w:cs="Arial"/>
          <w:b/>
          <w:sz w:val="22"/>
          <w:szCs w:val="22"/>
          <w:lang w:val="en-US"/>
        </w:rPr>
        <w:lastRenderedPageBreak/>
        <w:t>About ebm-papst</w:t>
      </w:r>
    </w:p>
    <w:p w14:paraId="59BD23D3" w14:textId="77777777" w:rsidR="00F21A1B" w:rsidRPr="00F21A1B" w:rsidRDefault="00F21A1B" w:rsidP="00F21A1B">
      <w:pPr>
        <w:rPr>
          <w:rFonts w:cs="Arial"/>
          <w:color w:val="000000" w:themeColor="text1"/>
          <w:sz w:val="22"/>
          <w:szCs w:val="22"/>
          <w:lang w:val="en-US"/>
        </w:rPr>
      </w:pPr>
      <w:r w:rsidRPr="00F21A1B">
        <w:rPr>
          <w:color w:val="000000" w:themeColor="text1"/>
          <w:sz w:val="22"/>
          <w:lang w:val="en-US"/>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F21A1B">
        <w:rPr>
          <w:color w:val="000000" w:themeColor="text1"/>
          <w:sz w:val="22"/>
          <w:lang w:val="en-US"/>
        </w:rPr>
        <w:br/>
        <w:t xml:space="preserve"> </w:t>
      </w:r>
    </w:p>
    <w:p w14:paraId="48143BC8" w14:textId="77777777" w:rsidR="00F21A1B" w:rsidRPr="00F21A1B" w:rsidRDefault="00F21A1B" w:rsidP="00F21A1B">
      <w:pPr>
        <w:rPr>
          <w:rFonts w:cs="Arial"/>
          <w:color w:val="000000" w:themeColor="text1"/>
          <w:sz w:val="22"/>
          <w:szCs w:val="22"/>
          <w:lang w:val="en-US"/>
        </w:rPr>
      </w:pPr>
      <w:r w:rsidRPr="00F21A1B">
        <w:rPr>
          <w:color w:val="000000" w:themeColor="text1"/>
          <w:sz w:val="22"/>
          <w:lang w:val="en-US"/>
        </w:rPr>
        <w:t>In the 2023/24 financial year, the Group generated turnover of EUR 2.408 billion. It employs just under 14,000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4B46313C" w14:textId="77777777" w:rsidR="00F21A1B" w:rsidRPr="00F21A1B" w:rsidRDefault="00F21A1B" w:rsidP="00F21A1B">
      <w:pPr>
        <w:rPr>
          <w:rFonts w:cs="Arial"/>
          <w:sz w:val="22"/>
          <w:szCs w:val="22"/>
          <w:lang w:val="en-US"/>
        </w:rPr>
      </w:pPr>
    </w:p>
    <w:p w14:paraId="0A2324E3" w14:textId="0A315A3E" w:rsidR="00F21A1B" w:rsidRPr="00F21A1B" w:rsidRDefault="00F21A1B" w:rsidP="003836B1">
      <w:pPr>
        <w:rPr>
          <w:rFonts w:cs="Arial"/>
          <w:lang w:val="en-US"/>
        </w:rPr>
      </w:pPr>
      <w:r w:rsidRPr="00F21A1B">
        <w:rPr>
          <w:lang w:val="en-US"/>
        </w:rPr>
        <w:br/>
      </w:r>
    </w:p>
    <w:p w14:paraId="3D4C2851" w14:textId="3BA5FCFA" w:rsidR="002B10BE" w:rsidRPr="00A164BE" w:rsidRDefault="002B10BE" w:rsidP="00F21A1B">
      <w:pPr>
        <w:rPr>
          <w:rFonts w:cs="Arial"/>
          <w:sz w:val="22"/>
          <w:szCs w:val="22"/>
          <w:lang w:val="en-US"/>
        </w:rPr>
      </w:pPr>
    </w:p>
    <w:sectPr w:rsidR="002B10BE" w:rsidRPr="00A164BE" w:rsidSect="00137414">
      <w:headerReference w:type="default" r:id="rId17"/>
      <w:pgSz w:w="11900" w:h="16840"/>
      <w:pgMar w:top="3544" w:right="3820" w:bottom="426"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179BAF" w14:textId="77777777" w:rsidR="0019365F" w:rsidRDefault="0019365F" w:rsidP="002B10BE">
      <w:r>
        <w:separator/>
      </w:r>
    </w:p>
  </w:endnote>
  <w:endnote w:type="continuationSeparator" w:id="0">
    <w:p w14:paraId="71D09CEC" w14:textId="77777777" w:rsidR="0019365F" w:rsidRDefault="0019365F" w:rsidP="002B10BE">
      <w:r>
        <w:continuationSeparator/>
      </w:r>
    </w:p>
  </w:endnote>
  <w:endnote w:type="continuationNotice" w:id="1">
    <w:p w14:paraId="2529C770" w14:textId="77777777" w:rsidR="0019365F" w:rsidRDefault="001936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556DFF" w14:textId="77777777" w:rsidR="0019365F" w:rsidRDefault="0019365F" w:rsidP="002B10BE">
      <w:r>
        <w:separator/>
      </w:r>
    </w:p>
  </w:footnote>
  <w:footnote w:type="continuationSeparator" w:id="0">
    <w:p w14:paraId="56507BC6" w14:textId="77777777" w:rsidR="0019365F" w:rsidRDefault="0019365F" w:rsidP="002B10BE">
      <w:r>
        <w:continuationSeparator/>
      </w:r>
    </w:p>
  </w:footnote>
  <w:footnote w:type="continuationNotice" w:id="1">
    <w:p w14:paraId="556D673A" w14:textId="77777777" w:rsidR="0019365F" w:rsidRDefault="001936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136906" w14:textId="5755DF7D" w:rsidR="003E593D" w:rsidRPr="00193B9B" w:rsidRDefault="00B76E7C" w:rsidP="003E593D">
    <w:pPr>
      <w:pStyle w:val="berschrift1"/>
      <w:spacing w:after="120"/>
      <w:rPr>
        <w:rFonts w:ascii="Arial" w:hAnsi="Arial" w:cs="Arial"/>
        <w:bCs/>
        <w:sz w:val="32"/>
        <w:szCs w:val="32"/>
        <w:lang w:val="en-US"/>
      </w:rPr>
    </w:pPr>
    <w:r>
      <w:rPr>
        <w:noProof/>
        <w:lang w:eastAsia="zh-CN"/>
      </w:rPr>
      <w:drawing>
        <wp:anchor distT="0" distB="0" distL="114300" distR="114300" simplePos="0" relativeHeight="251667456"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175306816" name="Grafik 175306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A6727F">
      <w:rPr>
        <w:rFonts w:ascii="Arial" w:hAnsi="Arial" w:cs="Arial"/>
        <w:bCs/>
        <w:sz w:val="32"/>
        <w:szCs w:val="32"/>
        <w:lang w:val="en-US"/>
      </w:rPr>
      <w:t>PRESS RELEASE</w:t>
    </w:r>
  </w:p>
  <w:p w14:paraId="20B0D9DB" w14:textId="77777777" w:rsidR="003E593D" w:rsidRPr="00193B9B" w:rsidRDefault="003E593D" w:rsidP="003E593D">
    <w:pPr>
      <w:pStyle w:val="-B-Zwischen"/>
      <w:spacing w:before="0" w:line="240" w:lineRule="auto"/>
      <w:rPr>
        <w:rFonts w:ascii="Arial" w:hAnsi="Arial" w:cs="Arial"/>
        <w:b w:val="0"/>
        <w:sz w:val="22"/>
        <w:lang w:val="en-US"/>
      </w:rPr>
    </w:pPr>
  </w:p>
  <w:p w14:paraId="3BA275C2" w14:textId="77777777" w:rsidR="003E593D" w:rsidRPr="00193B9B" w:rsidRDefault="003E593D" w:rsidP="003E593D">
    <w:pPr>
      <w:rPr>
        <w:sz w:val="22"/>
        <w:lang w:val="en-US" w:eastAsia="ar-SA"/>
      </w:rPr>
    </w:pPr>
  </w:p>
  <w:p w14:paraId="628C6D17" w14:textId="77777777" w:rsidR="003E593D" w:rsidRPr="00193B9B" w:rsidRDefault="003E593D" w:rsidP="003E593D">
    <w:pPr>
      <w:rPr>
        <w:sz w:val="22"/>
        <w:lang w:val="en-US" w:eastAsia="ar-SA"/>
      </w:rPr>
    </w:pPr>
  </w:p>
  <w:p w14:paraId="4041EE7C" w14:textId="77777777" w:rsidR="003E593D" w:rsidRPr="00193B9B" w:rsidRDefault="003E593D" w:rsidP="003E593D">
    <w:pPr>
      <w:rPr>
        <w:sz w:val="22"/>
        <w:lang w:val="en-US" w:eastAsia="ar-SA"/>
      </w:rPr>
    </w:pPr>
  </w:p>
  <w:p w14:paraId="4629F5AE" w14:textId="77777777" w:rsidR="001963E7" w:rsidRPr="001963E7" w:rsidRDefault="00F21A1B" w:rsidP="001963E7">
    <w:pPr>
      <w:pStyle w:val="-B-Zwischen"/>
      <w:rPr>
        <w:rFonts w:ascii="Arial" w:hAnsi="Arial" w:cs="Arial"/>
        <w:lang w:val="en-US"/>
      </w:rPr>
    </w:pPr>
    <w:r>
      <w:rPr>
        <w:noProof/>
        <w:lang w:eastAsia="zh-CN"/>
      </w:rPr>
      <mc:AlternateContent>
        <mc:Choice Requires="wps">
          <w:drawing>
            <wp:anchor distT="0" distB="0" distL="114300" distR="114300" simplePos="0" relativeHeight="251658240" behindDoc="0" locked="0" layoutInCell="0" allowOverlap="1" wp14:anchorId="59F094DD" wp14:editId="777E1EC1">
              <wp:simplePos x="0" y="0"/>
              <wp:positionH relativeFrom="column">
                <wp:posOffset>4743450</wp:posOffset>
              </wp:positionH>
              <wp:positionV relativeFrom="paragraph">
                <wp:posOffset>121920</wp:posOffset>
              </wp:positionV>
              <wp:extent cx="2085340" cy="4029075"/>
              <wp:effectExtent l="0" t="0" r="0" b="952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4029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113A0B" w14:textId="5D7E776B" w:rsidR="00C57845" w:rsidRPr="00C57845" w:rsidRDefault="00C57845" w:rsidP="00C57845">
                          <w:pPr>
                            <w:rPr>
                              <w:rFonts w:cs="Arial"/>
                              <w:b/>
                              <w:sz w:val="16"/>
                              <w:szCs w:val="18"/>
                              <w:lang w:val="en-US"/>
                            </w:rPr>
                          </w:pPr>
                          <w:r w:rsidRPr="00C57845">
                            <w:rPr>
                              <w:rFonts w:cs="Arial"/>
                              <w:b/>
                              <w:sz w:val="16"/>
                              <w:szCs w:val="18"/>
                              <w:lang w:val="en-US"/>
                            </w:rPr>
                            <w:t>Contact</w:t>
                          </w:r>
                          <w:r>
                            <w:rPr>
                              <w:rFonts w:cs="Arial"/>
                              <w:b/>
                              <w:sz w:val="16"/>
                              <w:szCs w:val="18"/>
                              <w:lang w:val="en-US"/>
                            </w:rPr>
                            <w:t>s</w:t>
                          </w:r>
                          <w:r w:rsidRPr="00C57845">
                            <w:rPr>
                              <w:rFonts w:cs="Arial"/>
                              <w:b/>
                              <w:sz w:val="16"/>
                              <w:szCs w:val="18"/>
                              <w:lang w:val="en-US"/>
                            </w:rPr>
                            <w:t xml:space="preserve"> Trade press</w:t>
                          </w:r>
                          <w:r w:rsidR="00F21A1B">
                            <w:rPr>
                              <w:rFonts w:cs="Arial"/>
                              <w:b/>
                              <w:sz w:val="16"/>
                              <w:szCs w:val="18"/>
                              <w:lang w:val="en-US"/>
                            </w:rPr>
                            <w:t xml:space="preserve"> </w:t>
                          </w:r>
                        </w:p>
                        <w:p w14:paraId="1795058E" w14:textId="77777777" w:rsidR="00C57845" w:rsidRPr="00C57845" w:rsidRDefault="00C57845" w:rsidP="00C57845">
                          <w:pPr>
                            <w:rPr>
                              <w:rFonts w:cs="Arial"/>
                              <w:sz w:val="16"/>
                              <w:szCs w:val="18"/>
                              <w:lang w:val="en-US"/>
                            </w:rPr>
                          </w:pPr>
                        </w:p>
                        <w:p w14:paraId="4ED4A6D5" w14:textId="77777777" w:rsidR="00F21A1B" w:rsidRPr="00F21A1B" w:rsidRDefault="00F21A1B" w:rsidP="00F21A1B">
                          <w:pPr>
                            <w:rPr>
                              <w:rFonts w:cs="Arial"/>
                              <w:sz w:val="16"/>
                              <w:szCs w:val="18"/>
                              <w:lang w:val="en-US"/>
                            </w:rPr>
                          </w:pPr>
                          <w:r w:rsidRPr="00F21A1B">
                            <w:rPr>
                              <w:rFonts w:cs="Arial"/>
                              <w:sz w:val="16"/>
                              <w:szCs w:val="18"/>
                              <w:lang w:val="en-US"/>
                            </w:rPr>
                            <w:t>Corinna Schittenhelm</w:t>
                          </w:r>
                        </w:p>
                        <w:p w14:paraId="4F11116B" w14:textId="77777777" w:rsidR="00F21A1B" w:rsidRPr="00416876" w:rsidRDefault="00F21A1B" w:rsidP="00F21A1B">
                          <w:pPr>
                            <w:rPr>
                              <w:rFonts w:cs="Arial"/>
                              <w:sz w:val="16"/>
                              <w:szCs w:val="18"/>
                              <w:lang w:val="en-US"/>
                            </w:rPr>
                          </w:pPr>
                          <w:r w:rsidRPr="00416876">
                            <w:rPr>
                              <w:rFonts w:cs="Arial"/>
                              <w:sz w:val="16"/>
                              <w:szCs w:val="18"/>
                              <w:lang w:val="en-US"/>
                            </w:rPr>
                            <w:t>+49 7938 81-8125</w:t>
                          </w:r>
                        </w:p>
                        <w:p w14:paraId="5CD6201E" w14:textId="1D9B0E78" w:rsidR="00F21A1B" w:rsidRDefault="00F21A1B" w:rsidP="00F21A1B">
                          <w:pPr>
                            <w:rPr>
                              <w:rFonts w:cs="Arial"/>
                              <w:sz w:val="16"/>
                              <w:szCs w:val="18"/>
                            </w:rPr>
                          </w:pPr>
                          <w:r w:rsidRPr="002A207B">
                            <w:rPr>
                              <w:rFonts w:cs="Arial"/>
                              <w:sz w:val="16"/>
                              <w:szCs w:val="18"/>
                            </w:rPr>
                            <w:t>Corinna.Schittenhelm@de.ebmpapst.com</w:t>
                          </w:r>
                        </w:p>
                        <w:p w14:paraId="6086D6D3" w14:textId="77777777" w:rsidR="00F21A1B" w:rsidRDefault="00F21A1B" w:rsidP="00F21A1B">
                          <w:pPr>
                            <w:rPr>
                              <w:rFonts w:cs="Arial"/>
                              <w:sz w:val="16"/>
                              <w:szCs w:val="18"/>
                            </w:rPr>
                          </w:pPr>
                        </w:p>
                        <w:p w14:paraId="3FB6182C" w14:textId="0207520E" w:rsidR="00C57845" w:rsidRPr="00F21A1B" w:rsidRDefault="00C57845" w:rsidP="00C57845">
                          <w:pPr>
                            <w:rPr>
                              <w:rFonts w:cs="Arial"/>
                              <w:sz w:val="16"/>
                              <w:szCs w:val="18"/>
                            </w:rPr>
                          </w:pPr>
                          <w:r w:rsidRPr="00F21A1B">
                            <w:rPr>
                              <w:rFonts w:cs="Arial"/>
                              <w:sz w:val="16"/>
                              <w:szCs w:val="18"/>
                            </w:rPr>
                            <w:t>Pascal Schöpf</w:t>
                          </w:r>
                        </w:p>
                        <w:p w14:paraId="47CA1C30" w14:textId="77777777" w:rsidR="00C57845" w:rsidRPr="00530C2A" w:rsidRDefault="00C57845" w:rsidP="00C57845">
                          <w:pPr>
                            <w:rPr>
                              <w:rFonts w:cs="Arial"/>
                              <w:sz w:val="16"/>
                              <w:szCs w:val="18"/>
                            </w:rPr>
                          </w:pPr>
                          <w:r w:rsidRPr="00530C2A">
                            <w:rPr>
                              <w:rFonts w:cs="Arial"/>
                              <w:sz w:val="16"/>
                              <w:szCs w:val="18"/>
                            </w:rPr>
                            <w:t>+49 7938 81-7006</w:t>
                          </w:r>
                        </w:p>
                        <w:p w14:paraId="2FA83854" w14:textId="77777777" w:rsidR="00C57845" w:rsidRPr="002A207B" w:rsidRDefault="00C57845" w:rsidP="00C57845">
                          <w:pPr>
                            <w:rPr>
                              <w:rFonts w:cs="Arial"/>
                              <w:sz w:val="16"/>
                              <w:szCs w:val="18"/>
                            </w:rPr>
                          </w:pPr>
                          <w:r>
                            <w:rPr>
                              <w:rFonts w:cs="Arial"/>
                              <w:sz w:val="16"/>
                              <w:szCs w:val="18"/>
                            </w:rPr>
                            <w:t>Pascal.Schoepf</w:t>
                          </w:r>
                          <w:r w:rsidRPr="002A207B">
                            <w:rPr>
                              <w:rFonts w:cs="Arial"/>
                              <w:sz w:val="16"/>
                              <w:szCs w:val="18"/>
                            </w:rPr>
                            <w:t>@de.ebmpapst.com</w:t>
                          </w:r>
                        </w:p>
                        <w:p w14:paraId="1388EE6E" w14:textId="77777777" w:rsidR="00C57845" w:rsidRDefault="00C57845" w:rsidP="00C57845">
                          <w:pPr>
                            <w:rPr>
                              <w:rFonts w:cs="Arial"/>
                              <w:sz w:val="16"/>
                              <w:szCs w:val="18"/>
                            </w:rPr>
                          </w:pPr>
                        </w:p>
                        <w:p w14:paraId="072FA058" w14:textId="77777777" w:rsidR="00C57845" w:rsidRPr="002A207B" w:rsidRDefault="00C57845" w:rsidP="00C57845">
                          <w:pPr>
                            <w:rPr>
                              <w:rFonts w:cs="Arial"/>
                              <w:sz w:val="16"/>
                              <w:szCs w:val="18"/>
                            </w:rPr>
                          </w:pPr>
                          <w:r>
                            <w:rPr>
                              <w:rFonts w:cs="Arial"/>
                              <w:sz w:val="16"/>
                              <w:szCs w:val="18"/>
                            </w:rPr>
                            <w:t>Katrin Lindner</w:t>
                          </w:r>
                        </w:p>
                        <w:p w14:paraId="49271427" w14:textId="77777777" w:rsidR="00C57845" w:rsidRPr="00C57845" w:rsidRDefault="00C57845" w:rsidP="00C57845">
                          <w:pPr>
                            <w:rPr>
                              <w:rFonts w:cs="Arial"/>
                              <w:sz w:val="16"/>
                              <w:szCs w:val="18"/>
                              <w:lang w:val="en-US"/>
                            </w:rPr>
                          </w:pPr>
                          <w:r w:rsidRPr="00C57845">
                            <w:rPr>
                              <w:rFonts w:cs="Arial"/>
                              <w:sz w:val="16"/>
                              <w:szCs w:val="18"/>
                              <w:lang w:val="en-US"/>
                            </w:rPr>
                            <w:t>+49 7938 81-4224</w:t>
                          </w:r>
                        </w:p>
                        <w:p w14:paraId="7B3D013E" w14:textId="750D6C51" w:rsidR="00C57845" w:rsidRDefault="00F21A1B" w:rsidP="00C57845">
                          <w:pPr>
                            <w:rPr>
                              <w:rFonts w:cs="Arial"/>
                              <w:sz w:val="16"/>
                              <w:szCs w:val="18"/>
                              <w:lang w:val="en-US"/>
                            </w:rPr>
                          </w:pPr>
                          <w:r w:rsidRPr="00F21A1B">
                            <w:rPr>
                              <w:rFonts w:cs="Arial"/>
                              <w:sz w:val="16"/>
                              <w:szCs w:val="18"/>
                              <w:lang w:val="en-US"/>
                            </w:rPr>
                            <w:t>Katrin.Lindner@de.ebmpapst.com</w:t>
                          </w:r>
                        </w:p>
                        <w:p w14:paraId="0CED99C7" w14:textId="380CEFF2" w:rsidR="00193B9B" w:rsidRPr="00416876" w:rsidRDefault="00193B9B" w:rsidP="00193B9B">
                          <w:pPr>
                            <w:rPr>
                              <w:rFonts w:cs="Arial"/>
                              <w:sz w:val="16"/>
                              <w:szCs w:val="16"/>
                              <w:lang w:val="en-US"/>
                            </w:rPr>
                          </w:pPr>
                        </w:p>
                        <w:p w14:paraId="22210A59" w14:textId="77777777" w:rsidR="00530C2A" w:rsidRPr="00530C2A" w:rsidRDefault="00530C2A" w:rsidP="00530C2A">
                          <w:pPr>
                            <w:rPr>
                              <w:rFonts w:cs="Arial"/>
                              <w:sz w:val="16"/>
                              <w:szCs w:val="18"/>
                              <w:lang w:val="en-US"/>
                            </w:rPr>
                          </w:pPr>
                          <w:r w:rsidRPr="00530C2A">
                            <w:rPr>
                              <w:rFonts w:cs="Arial"/>
                              <w:sz w:val="16"/>
                              <w:szCs w:val="18"/>
                              <w:lang w:val="en-US"/>
                            </w:rPr>
                            <w:t>David Smith</w:t>
                          </w:r>
                        </w:p>
                        <w:p w14:paraId="6896B146" w14:textId="77777777" w:rsidR="00530C2A" w:rsidRPr="00530C2A" w:rsidRDefault="00530C2A" w:rsidP="00530C2A">
                          <w:pPr>
                            <w:rPr>
                              <w:rFonts w:cs="Arial"/>
                              <w:sz w:val="16"/>
                              <w:szCs w:val="18"/>
                              <w:lang w:val="en-US"/>
                            </w:rPr>
                          </w:pPr>
                          <w:r w:rsidRPr="00530C2A">
                            <w:rPr>
                              <w:rFonts w:cs="Arial"/>
                              <w:sz w:val="16"/>
                              <w:szCs w:val="18"/>
                              <w:lang w:val="en-US"/>
                            </w:rPr>
                            <w:t>+1 (860) 674-1515</w:t>
                          </w:r>
                        </w:p>
                        <w:p w14:paraId="781BCC6D" w14:textId="77777777" w:rsidR="00530C2A" w:rsidRPr="00530C2A" w:rsidRDefault="00530C2A" w:rsidP="00530C2A">
                          <w:pPr>
                            <w:rPr>
                              <w:rFonts w:cs="Arial"/>
                              <w:sz w:val="16"/>
                              <w:szCs w:val="18"/>
                              <w:lang w:val="en-US"/>
                            </w:rPr>
                          </w:pPr>
                          <w:r w:rsidRPr="00530C2A">
                            <w:rPr>
                              <w:rFonts w:cs="Arial"/>
                              <w:sz w:val="16"/>
                              <w:szCs w:val="18"/>
                              <w:lang w:val="en-US"/>
                            </w:rPr>
                            <w:t>David.Smith@us.ebmpapst.com</w:t>
                          </w:r>
                        </w:p>
                        <w:p w14:paraId="52BE5801" w14:textId="77777777" w:rsidR="00F21A1B" w:rsidRPr="00A6727F" w:rsidRDefault="00F21A1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38AD3E45"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8B00A5">
                            <w:rPr>
                              <w:rFonts w:cs="Arial"/>
                              <w:noProof/>
                              <w:sz w:val="16"/>
                              <w:szCs w:val="16"/>
                              <w:lang w:val="en-US"/>
                            </w:rPr>
                            <w:t>November 19, 2024</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416876" w:rsidRDefault="00193B9B" w:rsidP="00193B9B">
                          <w:pPr>
                            <w:rPr>
                              <w:rStyle w:val="Seitenzahl"/>
                              <w:rFonts w:cs="Arial"/>
                              <w:b/>
                              <w:sz w:val="16"/>
                              <w:szCs w:val="16"/>
                              <w:lang w:val="en-US"/>
                            </w:rPr>
                          </w:pPr>
                        </w:p>
                        <w:p w14:paraId="18B4BEF9" w14:textId="77777777" w:rsidR="00193B9B" w:rsidRPr="00416876" w:rsidRDefault="00193B9B" w:rsidP="00193B9B">
                          <w:pPr>
                            <w:rPr>
                              <w:rStyle w:val="Seitenzahl"/>
                              <w:rFonts w:cs="Arial"/>
                              <w:b/>
                              <w:sz w:val="16"/>
                              <w:szCs w:val="16"/>
                              <w:lang w:val="en-US"/>
                            </w:rPr>
                          </w:pPr>
                          <w:r w:rsidRPr="00416876">
                            <w:rPr>
                              <w:rStyle w:val="Seitenzahl"/>
                              <w:rFonts w:cs="Arial"/>
                              <w:b/>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1111122C" w14:textId="16FD8CFA" w:rsidR="002178C9" w:rsidRPr="004A787F" w:rsidRDefault="00416876" w:rsidP="00193B9B">
                          <w:pPr>
                            <w:rPr>
                              <w:rStyle w:val="Seitenzahl"/>
                              <w:rFonts w:cs="Arial"/>
                              <w:sz w:val="16"/>
                              <w:szCs w:val="18"/>
                              <w:lang w:val="en-US"/>
                            </w:rPr>
                          </w:pPr>
                          <w:r w:rsidRPr="004A787F">
                            <w:rPr>
                              <w:rStyle w:val="Seitenzahl"/>
                              <w:rFonts w:cs="Arial"/>
                              <w:sz w:val="16"/>
                              <w:szCs w:val="18"/>
                              <w:lang w:val="en-US"/>
                            </w:rPr>
                            <w:t>communications@de.ebmpapst.com</w:t>
                          </w:r>
                        </w:p>
                        <w:p w14:paraId="0B799FE6" w14:textId="77777777" w:rsidR="00416876" w:rsidRPr="00A6727F" w:rsidRDefault="00416876" w:rsidP="00193B9B">
                          <w:pPr>
                            <w:rPr>
                              <w:rStyle w:val="Seitenzahl"/>
                              <w:rFonts w:cs="Arial"/>
                              <w:sz w:val="16"/>
                              <w:szCs w:val="16"/>
                              <w:lang w:val="en-US"/>
                            </w:rPr>
                          </w:pP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twitter.com/ebmpapst_news</w:t>
                          </w:r>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facebook.com/ebmpapstFANS</w:t>
                          </w:r>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youtube.com/ebmpapstDE</w:t>
                          </w:r>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left:0;text-align:left;margin-left:373.5pt;margin-top:9.6pt;width:164.2pt;height:317.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" o:allowincell="f" stroked="f">
              <v:textbox>
                <w:txbxContent>
                  <w:p w14:paraId="4D113A0B" w14:textId="5D7E776B" w:rsidR="00C57845" w:rsidRPr="00C57845" w:rsidRDefault="00C57845" w:rsidP="00C57845">
                    <w:pPr>
                      <w:rPr>
                        <w:rFonts w:cs="Arial"/>
                        <w:b/>
                        <w:sz w:val="16"/>
                        <w:szCs w:val="18"/>
                        <w:lang w:val="en-US"/>
                      </w:rPr>
                    </w:pPr>
                    <w:r w:rsidRPr="00C57845">
                      <w:rPr>
                        <w:rFonts w:cs="Arial"/>
                        <w:b/>
                        <w:sz w:val="16"/>
                        <w:szCs w:val="18"/>
                        <w:lang w:val="en-US"/>
                      </w:rPr>
                      <w:t>Contact</w:t>
                    </w:r>
                    <w:r>
                      <w:rPr>
                        <w:rFonts w:cs="Arial"/>
                        <w:b/>
                        <w:sz w:val="16"/>
                        <w:szCs w:val="18"/>
                        <w:lang w:val="en-US"/>
                      </w:rPr>
                      <w:t>s</w:t>
                    </w:r>
                    <w:r w:rsidRPr="00C57845">
                      <w:rPr>
                        <w:rFonts w:cs="Arial"/>
                        <w:b/>
                        <w:sz w:val="16"/>
                        <w:szCs w:val="18"/>
                        <w:lang w:val="en-US"/>
                      </w:rPr>
                      <w:t xml:space="preserve"> Trade press</w:t>
                    </w:r>
                    <w:r w:rsidR="00F21A1B">
                      <w:rPr>
                        <w:rFonts w:cs="Arial"/>
                        <w:b/>
                        <w:sz w:val="16"/>
                        <w:szCs w:val="18"/>
                        <w:lang w:val="en-US"/>
                      </w:rPr>
                      <w:t xml:space="preserve"> </w:t>
                    </w:r>
                  </w:p>
                  <w:p w14:paraId="1795058E" w14:textId="77777777" w:rsidR="00C57845" w:rsidRPr="00C57845" w:rsidRDefault="00C57845" w:rsidP="00C57845">
                    <w:pPr>
                      <w:rPr>
                        <w:rFonts w:cs="Arial"/>
                        <w:sz w:val="16"/>
                        <w:szCs w:val="18"/>
                        <w:lang w:val="en-US"/>
                      </w:rPr>
                    </w:pPr>
                  </w:p>
                  <w:p w14:paraId="4ED4A6D5" w14:textId="77777777" w:rsidR="00F21A1B" w:rsidRPr="00F21A1B" w:rsidRDefault="00F21A1B" w:rsidP="00F21A1B">
                    <w:pPr>
                      <w:rPr>
                        <w:rFonts w:cs="Arial"/>
                        <w:sz w:val="16"/>
                        <w:szCs w:val="18"/>
                        <w:lang w:val="en-US"/>
                      </w:rPr>
                    </w:pPr>
                    <w:r w:rsidRPr="00F21A1B">
                      <w:rPr>
                        <w:rFonts w:cs="Arial"/>
                        <w:sz w:val="16"/>
                        <w:szCs w:val="18"/>
                        <w:lang w:val="en-US"/>
                      </w:rPr>
                      <w:t>Corinna Schittenhelm</w:t>
                    </w:r>
                  </w:p>
                  <w:p w14:paraId="4F11116B" w14:textId="77777777" w:rsidR="00F21A1B" w:rsidRPr="00416876" w:rsidRDefault="00F21A1B" w:rsidP="00F21A1B">
                    <w:pPr>
                      <w:rPr>
                        <w:rFonts w:cs="Arial"/>
                        <w:sz w:val="16"/>
                        <w:szCs w:val="18"/>
                        <w:lang w:val="en-US"/>
                      </w:rPr>
                    </w:pPr>
                    <w:r w:rsidRPr="00416876">
                      <w:rPr>
                        <w:rFonts w:cs="Arial"/>
                        <w:sz w:val="16"/>
                        <w:szCs w:val="18"/>
                        <w:lang w:val="en-US"/>
                      </w:rPr>
                      <w:t>+49 7938 81-8125</w:t>
                    </w:r>
                  </w:p>
                  <w:p w14:paraId="5CD6201E" w14:textId="1D9B0E78" w:rsidR="00F21A1B" w:rsidRDefault="00F21A1B" w:rsidP="00F21A1B">
                    <w:pPr>
                      <w:rPr>
                        <w:rFonts w:cs="Arial"/>
                        <w:sz w:val="16"/>
                        <w:szCs w:val="18"/>
                      </w:rPr>
                    </w:pPr>
                    <w:r w:rsidRPr="002A207B">
                      <w:rPr>
                        <w:rFonts w:cs="Arial"/>
                        <w:sz w:val="16"/>
                        <w:szCs w:val="18"/>
                      </w:rPr>
                      <w:t>Corinna.Schittenhelm@de.ebmpapst.com</w:t>
                    </w:r>
                  </w:p>
                  <w:p w14:paraId="6086D6D3" w14:textId="77777777" w:rsidR="00F21A1B" w:rsidRDefault="00F21A1B" w:rsidP="00F21A1B">
                    <w:pPr>
                      <w:rPr>
                        <w:rFonts w:cs="Arial"/>
                        <w:sz w:val="16"/>
                        <w:szCs w:val="18"/>
                      </w:rPr>
                    </w:pPr>
                  </w:p>
                  <w:p w14:paraId="3FB6182C" w14:textId="0207520E" w:rsidR="00C57845" w:rsidRPr="00F21A1B" w:rsidRDefault="00C57845" w:rsidP="00C57845">
                    <w:pPr>
                      <w:rPr>
                        <w:rFonts w:cs="Arial"/>
                        <w:sz w:val="16"/>
                        <w:szCs w:val="18"/>
                      </w:rPr>
                    </w:pPr>
                    <w:r w:rsidRPr="00F21A1B">
                      <w:rPr>
                        <w:rFonts w:cs="Arial"/>
                        <w:sz w:val="16"/>
                        <w:szCs w:val="18"/>
                      </w:rPr>
                      <w:t>Pascal Schöpf</w:t>
                    </w:r>
                  </w:p>
                  <w:p w14:paraId="47CA1C30" w14:textId="77777777" w:rsidR="00C57845" w:rsidRPr="00530C2A" w:rsidRDefault="00C57845" w:rsidP="00C57845">
                    <w:pPr>
                      <w:rPr>
                        <w:rFonts w:cs="Arial"/>
                        <w:sz w:val="16"/>
                        <w:szCs w:val="18"/>
                      </w:rPr>
                    </w:pPr>
                    <w:r w:rsidRPr="00530C2A">
                      <w:rPr>
                        <w:rFonts w:cs="Arial"/>
                        <w:sz w:val="16"/>
                        <w:szCs w:val="18"/>
                      </w:rPr>
                      <w:t>+49 7938 81-7006</w:t>
                    </w:r>
                  </w:p>
                  <w:p w14:paraId="2FA83854" w14:textId="77777777" w:rsidR="00C57845" w:rsidRPr="002A207B" w:rsidRDefault="00C57845" w:rsidP="00C57845">
                    <w:pPr>
                      <w:rPr>
                        <w:rFonts w:cs="Arial"/>
                        <w:sz w:val="16"/>
                        <w:szCs w:val="18"/>
                      </w:rPr>
                    </w:pPr>
                    <w:r>
                      <w:rPr>
                        <w:rFonts w:cs="Arial"/>
                        <w:sz w:val="16"/>
                        <w:szCs w:val="18"/>
                      </w:rPr>
                      <w:t>Pascal.Schoepf</w:t>
                    </w:r>
                    <w:r w:rsidRPr="002A207B">
                      <w:rPr>
                        <w:rFonts w:cs="Arial"/>
                        <w:sz w:val="16"/>
                        <w:szCs w:val="18"/>
                      </w:rPr>
                      <w:t>@de.ebmpapst.com</w:t>
                    </w:r>
                  </w:p>
                  <w:p w14:paraId="1388EE6E" w14:textId="77777777" w:rsidR="00C57845" w:rsidRDefault="00C57845" w:rsidP="00C57845">
                    <w:pPr>
                      <w:rPr>
                        <w:rFonts w:cs="Arial"/>
                        <w:sz w:val="16"/>
                        <w:szCs w:val="18"/>
                      </w:rPr>
                    </w:pPr>
                  </w:p>
                  <w:p w14:paraId="072FA058" w14:textId="77777777" w:rsidR="00C57845" w:rsidRPr="002A207B" w:rsidRDefault="00C57845" w:rsidP="00C57845">
                    <w:pPr>
                      <w:rPr>
                        <w:rFonts w:cs="Arial"/>
                        <w:sz w:val="16"/>
                        <w:szCs w:val="18"/>
                      </w:rPr>
                    </w:pPr>
                    <w:r>
                      <w:rPr>
                        <w:rFonts w:cs="Arial"/>
                        <w:sz w:val="16"/>
                        <w:szCs w:val="18"/>
                      </w:rPr>
                      <w:t>Katrin Lindner</w:t>
                    </w:r>
                  </w:p>
                  <w:p w14:paraId="49271427" w14:textId="77777777" w:rsidR="00C57845" w:rsidRPr="00C57845" w:rsidRDefault="00C57845" w:rsidP="00C57845">
                    <w:pPr>
                      <w:rPr>
                        <w:rFonts w:cs="Arial"/>
                        <w:sz w:val="16"/>
                        <w:szCs w:val="18"/>
                        <w:lang w:val="en-US"/>
                      </w:rPr>
                    </w:pPr>
                    <w:r w:rsidRPr="00C57845">
                      <w:rPr>
                        <w:rFonts w:cs="Arial"/>
                        <w:sz w:val="16"/>
                        <w:szCs w:val="18"/>
                        <w:lang w:val="en-US"/>
                      </w:rPr>
                      <w:t>+49 7938 81-4224</w:t>
                    </w:r>
                  </w:p>
                  <w:p w14:paraId="7B3D013E" w14:textId="750D6C51" w:rsidR="00C57845" w:rsidRDefault="00F21A1B" w:rsidP="00C57845">
                    <w:pPr>
                      <w:rPr>
                        <w:rFonts w:cs="Arial"/>
                        <w:sz w:val="16"/>
                        <w:szCs w:val="18"/>
                        <w:lang w:val="en-US"/>
                      </w:rPr>
                    </w:pPr>
                    <w:r w:rsidRPr="00F21A1B">
                      <w:rPr>
                        <w:rFonts w:cs="Arial"/>
                        <w:sz w:val="16"/>
                        <w:szCs w:val="18"/>
                        <w:lang w:val="en-US"/>
                      </w:rPr>
                      <w:t>Katrin.Lindner@de.ebmpapst.com</w:t>
                    </w:r>
                  </w:p>
                  <w:p w14:paraId="0CED99C7" w14:textId="380CEFF2" w:rsidR="00193B9B" w:rsidRPr="00416876" w:rsidRDefault="00193B9B" w:rsidP="00193B9B">
                    <w:pPr>
                      <w:rPr>
                        <w:rFonts w:cs="Arial"/>
                        <w:sz w:val="16"/>
                        <w:szCs w:val="16"/>
                        <w:lang w:val="en-US"/>
                      </w:rPr>
                    </w:pPr>
                  </w:p>
                  <w:p w14:paraId="22210A59" w14:textId="77777777" w:rsidR="00530C2A" w:rsidRPr="00530C2A" w:rsidRDefault="00530C2A" w:rsidP="00530C2A">
                    <w:pPr>
                      <w:rPr>
                        <w:rFonts w:cs="Arial"/>
                        <w:sz w:val="16"/>
                        <w:szCs w:val="18"/>
                        <w:lang w:val="en-US"/>
                      </w:rPr>
                    </w:pPr>
                    <w:r w:rsidRPr="00530C2A">
                      <w:rPr>
                        <w:rFonts w:cs="Arial"/>
                        <w:sz w:val="16"/>
                        <w:szCs w:val="18"/>
                        <w:lang w:val="en-US"/>
                      </w:rPr>
                      <w:t>David Smith</w:t>
                    </w:r>
                  </w:p>
                  <w:p w14:paraId="6896B146" w14:textId="77777777" w:rsidR="00530C2A" w:rsidRPr="00530C2A" w:rsidRDefault="00530C2A" w:rsidP="00530C2A">
                    <w:pPr>
                      <w:rPr>
                        <w:rFonts w:cs="Arial"/>
                        <w:sz w:val="16"/>
                        <w:szCs w:val="18"/>
                        <w:lang w:val="en-US"/>
                      </w:rPr>
                    </w:pPr>
                    <w:r w:rsidRPr="00530C2A">
                      <w:rPr>
                        <w:rFonts w:cs="Arial"/>
                        <w:sz w:val="16"/>
                        <w:szCs w:val="18"/>
                        <w:lang w:val="en-US"/>
                      </w:rPr>
                      <w:t>+1 (860) 674-1515</w:t>
                    </w:r>
                  </w:p>
                  <w:p w14:paraId="781BCC6D" w14:textId="77777777" w:rsidR="00530C2A" w:rsidRPr="00530C2A" w:rsidRDefault="00530C2A" w:rsidP="00530C2A">
                    <w:pPr>
                      <w:rPr>
                        <w:rFonts w:cs="Arial"/>
                        <w:sz w:val="16"/>
                        <w:szCs w:val="18"/>
                        <w:lang w:val="en-US"/>
                      </w:rPr>
                    </w:pPr>
                    <w:r w:rsidRPr="00530C2A">
                      <w:rPr>
                        <w:rFonts w:cs="Arial"/>
                        <w:sz w:val="16"/>
                        <w:szCs w:val="18"/>
                        <w:lang w:val="en-US"/>
                      </w:rPr>
                      <w:t>David.Smith@us.ebmpapst.com</w:t>
                    </w:r>
                  </w:p>
                  <w:p w14:paraId="52BE5801" w14:textId="77777777" w:rsidR="00F21A1B" w:rsidRPr="00A6727F" w:rsidRDefault="00F21A1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38AD3E45"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8B00A5">
                      <w:rPr>
                        <w:rFonts w:cs="Arial"/>
                        <w:noProof/>
                        <w:sz w:val="16"/>
                        <w:szCs w:val="16"/>
                        <w:lang w:val="en-US"/>
                      </w:rPr>
                      <w:t>November 19, 2024</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416876" w:rsidRDefault="00193B9B" w:rsidP="00193B9B">
                    <w:pPr>
                      <w:rPr>
                        <w:rStyle w:val="Seitenzahl"/>
                        <w:rFonts w:cs="Arial"/>
                        <w:b/>
                        <w:sz w:val="16"/>
                        <w:szCs w:val="16"/>
                        <w:lang w:val="en-US"/>
                      </w:rPr>
                    </w:pPr>
                  </w:p>
                  <w:p w14:paraId="18B4BEF9" w14:textId="77777777" w:rsidR="00193B9B" w:rsidRPr="00416876" w:rsidRDefault="00193B9B" w:rsidP="00193B9B">
                    <w:pPr>
                      <w:rPr>
                        <w:rStyle w:val="Seitenzahl"/>
                        <w:rFonts w:cs="Arial"/>
                        <w:b/>
                        <w:sz w:val="16"/>
                        <w:szCs w:val="16"/>
                        <w:lang w:val="en-US"/>
                      </w:rPr>
                    </w:pPr>
                    <w:r w:rsidRPr="00416876">
                      <w:rPr>
                        <w:rStyle w:val="Seitenzahl"/>
                        <w:rFonts w:cs="Arial"/>
                        <w:b/>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1111122C" w14:textId="16FD8CFA" w:rsidR="002178C9" w:rsidRPr="004A787F" w:rsidRDefault="00416876" w:rsidP="00193B9B">
                    <w:pPr>
                      <w:rPr>
                        <w:rStyle w:val="Seitenzahl"/>
                        <w:rFonts w:cs="Arial"/>
                        <w:sz w:val="16"/>
                        <w:szCs w:val="18"/>
                        <w:lang w:val="en-US"/>
                      </w:rPr>
                    </w:pPr>
                    <w:r w:rsidRPr="004A787F">
                      <w:rPr>
                        <w:rStyle w:val="Seitenzahl"/>
                        <w:rFonts w:cs="Arial"/>
                        <w:sz w:val="16"/>
                        <w:szCs w:val="18"/>
                        <w:lang w:val="en-US"/>
                      </w:rPr>
                      <w:t>communications@de.ebmpapst.com</w:t>
                    </w:r>
                  </w:p>
                  <w:p w14:paraId="0B799FE6" w14:textId="77777777" w:rsidR="00416876" w:rsidRPr="00A6727F" w:rsidRDefault="00416876" w:rsidP="00193B9B">
                    <w:pPr>
                      <w:rPr>
                        <w:rStyle w:val="Seitenzahl"/>
                        <w:rFonts w:cs="Arial"/>
                        <w:sz w:val="16"/>
                        <w:szCs w:val="16"/>
                        <w:lang w:val="en-US"/>
                      </w:rPr>
                    </w:pP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twitter.com/ebmpapst_news</w:t>
                    </w:r>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facebook.com/ebmpapstFANS</w:t>
                    </w:r>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youtube.com/ebmpapstDE</w:t>
                    </w:r>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v:textbox>
            </v:shape>
          </w:pict>
        </mc:Fallback>
      </mc:AlternateContent>
    </w:r>
    <w:r w:rsidR="004A787F" w:rsidRPr="001963E7">
      <w:rPr>
        <w:lang w:val="en-US"/>
      </w:rPr>
      <w:t xml:space="preserve"> </w:t>
    </w:r>
    <w:r w:rsidR="001963E7" w:rsidRPr="001963E7">
      <w:rPr>
        <w:rFonts w:ascii="Arial" w:hAnsi="Arial" w:cs="Arial"/>
        <w:lang w:val="en-US"/>
      </w:rPr>
      <w:t>ebm-papst presented Digital Services at Chillventa 2024</w:t>
    </w:r>
  </w:p>
  <w:p w14:paraId="5430B593" w14:textId="63FE48C3" w:rsidR="002B10BE" w:rsidRPr="00F9778D" w:rsidRDefault="001963E7" w:rsidP="001963E7">
    <w:pPr>
      <w:rPr>
        <w:b/>
        <w:sz w:val="28"/>
        <w:szCs w:val="28"/>
        <w:lang w:val="en-US" w:eastAsia="ar-SA"/>
      </w:rPr>
    </w:pPr>
    <w:r w:rsidRPr="001963E7">
      <w:rPr>
        <w:b/>
        <w:sz w:val="28"/>
        <w:szCs w:val="28"/>
        <w:lang w:val="en-US" w:eastAsia="ar-SA"/>
      </w:rPr>
      <w:t>Digital services: The next era of ventilation</w:t>
    </w:r>
    <w:r w:rsidR="00F9778D">
      <w:rPr>
        <w:b/>
        <w:sz w:val="28"/>
        <w:szCs w:val="28"/>
        <w:lang w:val="en-US" w:eastAsia="ar-SA"/>
      </w:rPr>
      <w:t>, air</w:t>
    </w:r>
    <w:r w:rsidR="00602F59">
      <w:rPr>
        <w:b/>
        <w:sz w:val="28"/>
        <w:szCs w:val="28"/>
        <w:lang w:val="en-US" w:eastAsia="ar-SA"/>
      </w:rPr>
      <w:t>,</w:t>
    </w:r>
    <w:r w:rsidRPr="001963E7">
      <w:rPr>
        <w:b/>
        <w:sz w:val="28"/>
        <w:szCs w:val="28"/>
        <w:lang w:val="en-US" w:eastAsia="ar-SA"/>
      </w:rPr>
      <w:t xml:space="preserve"> and refrigeration technology is </w:t>
    </w:r>
    <w:r w:rsidR="00F778D4">
      <w:rPr>
        <w:b/>
        <w:sz w:val="28"/>
        <w:szCs w:val="28"/>
        <w:lang w:val="en-US" w:eastAsia="ar-SA"/>
      </w:rPr>
      <w:t>here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15101458">
    <w:abstractNumId w:val="1"/>
  </w:num>
  <w:num w:numId="2" w16cid:durableId="6604235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44999"/>
    <w:rsid w:val="000706A3"/>
    <w:rsid w:val="00076035"/>
    <w:rsid w:val="0007778C"/>
    <w:rsid w:val="00084405"/>
    <w:rsid w:val="000C1C92"/>
    <w:rsid w:val="000F34B0"/>
    <w:rsid w:val="00114F31"/>
    <w:rsid w:val="00137414"/>
    <w:rsid w:val="0013755A"/>
    <w:rsid w:val="00177E9A"/>
    <w:rsid w:val="0019365F"/>
    <w:rsid w:val="00193B9B"/>
    <w:rsid w:val="001963E7"/>
    <w:rsid w:val="001B37FF"/>
    <w:rsid w:val="001B4A0E"/>
    <w:rsid w:val="001C1DAD"/>
    <w:rsid w:val="001F6896"/>
    <w:rsid w:val="002178C9"/>
    <w:rsid w:val="0023497E"/>
    <w:rsid w:val="002529A8"/>
    <w:rsid w:val="00263441"/>
    <w:rsid w:val="0028417B"/>
    <w:rsid w:val="002B10BE"/>
    <w:rsid w:val="0031353A"/>
    <w:rsid w:val="00363B85"/>
    <w:rsid w:val="003836B1"/>
    <w:rsid w:val="003E593D"/>
    <w:rsid w:val="00416876"/>
    <w:rsid w:val="00426908"/>
    <w:rsid w:val="004A787F"/>
    <w:rsid w:val="004C3E2F"/>
    <w:rsid w:val="004E35E6"/>
    <w:rsid w:val="005155B6"/>
    <w:rsid w:val="00530C2A"/>
    <w:rsid w:val="005374F8"/>
    <w:rsid w:val="005C0AF9"/>
    <w:rsid w:val="005D0EC3"/>
    <w:rsid w:val="005F143E"/>
    <w:rsid w:val="00602F59"/>
    <w:rsid w:val="0061139E"/>
    <w:rsid w:val="0068073E"/>
    <w:rsid w:val="0068292D"/>
    <w:rsid w:val="006D2FDD"/>
    <w:rsid w:val="006E0BD1"/>
    <w:rsid w:val="00720696"/>
    <w:rsid w:val="00730CC3"/>
    <w:rsid w:val="00776C56"/>
    <w:rsid w:val="007B74AA"/>
    <w:rsid w:val="00812A5A"/>
    <w:rsid w:val="0084329E"/>
    <w:rsid w:val="008459DA"/>
    <w:rsid w:val="00865FCC"/>
    <w:rsid w:val="008B00A5"/>
    <w:rsid w:val="008D520E"/>
    <w:rsid w:val="009A6CC8"/>
    <w:rsid w:val="009F321D"/>
    <w:rsid w:val="00A164BE"/>
    <w:rsid w:val="00A52ADA"/>
    <w:rsid w:val="00A6727F"/>
    <w:rsid w:val="00A8521E"/>
    <w:rsid w:val="00AE7929"/>
    <w:rsid w:val="00B47649"/>
    <w:rsid w:val="00B76E7C"/>
    <w:rsid w:val="00B9511B"/>
    <w:rsid w:val="00BA6851"/>
    <w:rsid w:val="00C17C62"/>
    <w:rsid w:val="00C57845"/>
    <w:rsid w:val="00C7004C"/>
    <w:rsid w:val="00C81C15"/>
    <w:rsid w:val="00CA05D1"/>
    <w:rsid w:val="00CC3AA2"/>
    <w:rsid w:val="00D05EAC"/>
    <w:rsid w:val="00D1418C"/>
    <w:rsid w:val="00D55946"/>
    <w:rsid w:val="00E823E2"/>
    <w:rsid w:val="00F21A1B"/>
    <w:rsid w:val="00F413C3"/>
    <w:rsid w:val="00F467B2"/>
    <w:rsid w:val="00F73087"/>
    <w:rsid w:val="00F778D4"/>
    <w:rsid w:val="00F9778D"/>
    <w:rsid w:val="00FC329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5135A32"/>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paragraph" w:styleId="berschrift3">
    <w:name w:val="heading 3"/>
    <w:basedOn w:val="Standard"/>
    <w:next w:val="Standard"/>
    <w:link w:val="berschrift3Zchn"/>
    <w:uiPriority w:val="9"/>
    <w:semiHidden/>
    <w:unhideWhenUsed/>
    <w:qFormat/>
    <w:rsid w:val="0068292D"/>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426908"/>
    <w:rPr>
      <w:color w:val="800080" w:themeColor="followedHyperlink"/>
      <w:u w:val="single"/>
    </w:rPr>
  </w:style>
  <w:style w:type="character" w:styleId="NichtaufgelsteErwhnung">
    <w:name w:val="Unresolved Mention"/>
    <w:basedOn w:val="Absatz-Standardschriftart"/>
    <w:uiPriority w:val="99"/>
    <w:semiHidden/>
    <w:unhideWhenUsed/>
    <w:rsid w:val="00F21A1B"/>
    <w:rPr>
      <w:color w:val="605E5C"/>
      <w:shd w:val="clear" w:color="auto" w:fill="E1DFDD"/>
    </w:rPr>
  </w:style>
  <w:style w:type="paragraph" w:styleId="berarbeitung">
    <w:name w:val="Revision"/>
    <w:hidden/>
    <w:uiPriority w:val="99"/>
    <w:semiHidden/>
    <w:rsid w:val="00602F59"/>
    <w:rPr>
      <w:rFonts w:ascii="Arial" w:eastAsia="Times New Roman" w:hAnsi="Arial" w:cs="Times New Roman"/>
      <w:sz w:val="20"/>
      <w:szCs w:val="20"/>
    </w:rPr>
  </w:style>
  <w:style w:type="character" w:customStyle="1" w:styleId="berschrift3Zchn">
    <w:name w:val="Überschrift 3 Zchn"/>
    <w:basedOn w:val="Absatz-Standardschriftart"/>
    <w:link w:val="berschrift3"/>
    <w:uiPriority w:val="9"/>
    <w:semiHidden/>
    <w:rsid w:val="0068292D"/>
    <w:rPr>
      <w:rFonts w:asciiTheme="majorHAnsi" w:eastAsiaTheme="majorEastAsia" w:hAnsiTheme="majorHAnsi" w:cstheme="majorBidi"/>
      <w:color w:val="243F60"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90608">
      <w:bodyDiv w:val="1"/>
      <w:marLeft w:val="0"/>
      <w:marRight w:val="0"/>
      <w:marTop w:val="0"/>
      <w:marBottom w:val="0"/>
      <w:divBdr>
        <w:top w:val="none" w:sz="0" w:space="0" w:color="auto"/>
        <w:left w:val="none" w:sz="0" w:space="0" w:color="auto"/>
        <w:bottom w:val="none" w:sz="0" w:space="0" w:color="auto"/>
        <w:right w:val="none" w:sz="0" w:space="0" w:color="auto"/>
      </w:divBdr>
    </w:div>
    <w:div w:id="225535397">
      <w:bodyDiv w:val="1"/>
      <w:marLeft w:val="0"/>
      <w:marRight w:val="0"/>
      <w:marTop w:val="0"/>
      <w:marBottom w:val="0"/>
      <w:divBdr>
        <w:top w:val="none" w:sz="0" w:space="0" w:color="auto"/>
        <w:left w:val="none" w:sz="0" w:space="0" w:color="auto"/>
        <w:bottom w:val="none" w:sz="0" w:space="0" w:color="auto"/>
        <w:right w:val="none" w:sz="0" w:space="0" w:color="auto"/>
      </w:divBdr>
      <w:divsChild>
        <w:div w:id="270237552">
          <w:marLeft w:val="0"/>
          <w:marRight w:val="0"/>
          <w:marTop w:val="0"/>
          <w:marBottom w:val="0"/>
          <w:divBdr>
            <w:top w:val="none" w:sz="0" w:space="0" w:color="auto"/>
            <w:left w:val="none" w:sz="0" w:space="0" w:color="auto"/>
            <w:bottom w:val="none" w:sz="0" w:space="0" w:color="auto"/>
            <w:right w:val="none" w:sz="0" w:space="0" w:color="auto"/>
          </w:divBdr>
          <w:divsChild>
            <w:div w:id="1875314649">
              <w:marLeft w:val="0"/>
              <w:marRight w:val="0"/>
              <w:marTop w:val="0"/>
              <w:marBottom w:val="0"/>
              <w:divBdr>
                <w:top w:val="none" w:sz="0" w:space="0" w:color="auto"/>
                <w:left w:val="none" w:sz="0" w:space="0" w:color="auto"/>
                <w:bottom w:val="none" w:sz="0" w:space="0" w:color="auto"/>
                <w:right w:val="none" w:sz="0" w:space="0" w:color="auto"/>
              </w:divBdr>
              <w:divsChild>
                <w:div w:id="1166824243">
                  <w:marLeft w:val="0"/>
                  <w:marRight w:val="0"/>
                  <w:marTop w:val="0"/>
                  <w:marBottom w:val="0"/>
                  <w:divBdr>
                    <w:top w:val="none" w:sz="0" w:space="0" w:color="auto"/>
                    <w:left w:val="none" w:sz="0" w:space="0" w:color="auto"/>
                    <w:bottom w:val="none" w:sz="0" w:space="0" w:color="auto"/>
                    <w:right w:val="none" w:sz="0" w:space="0" w:color="auto"/>
                  </w:divBdr>
                  <w:divsChild>
                    <w:div w:id="1870098341">
                      <w:marLeft w:val="0"/>
                      <w:marRight w:val="0"/>
                      <w:marTop w:val="0"/>
                      <w:marBottom w:val="0"/>
                      <w:divBdr>
                        <w:top w:val="none" w:sz="0" w:space="0" w:color="auto"/>
                        <w:left w:val="none" w:sz="0" w:space="0" w:color="auto"/>
                        <w:bottom w:val="none" w:sz="0" w:space="0" w:color="auto"/>
                        <w:right w:val="none" w:sz="0" w:space="0" w:color="auto"/>
                      </w:divBdr>
                      <w:divsChild>
                        <w:div w:id="189953435">
                          <w:marLeft w:val="0"/>
                          <w:marRight w:val="0"/>
                          <w:marTop w:val="0"/>
                          <w:marBottom w:val="0"/>
                          <w:divBdr>
                            <w:top w:val="none" w:sz="0" w:space="0" w:color="auto"/>
                            <w:left w:val="none" w:sz="0" w:space="0" w:color="auto"/>
                            <w:bottom w:val="none" w:sz="0" w:space="0" w:color="auto"/>
                            <w:right w:val="none" w:sz="0" w:space="0" w:color="auto"/>
                          </w:divBdr>
                          <w:divsChild>
                            <w:div w:id="1720013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5307475">
      <w:bodyDiv w:val="1"/>
      <w:marLeft w:val="0"/>
      <w:marRight w:val="0"/>
      <w:marTop w:val="0"/>
      <w:marBottom w:val="0"/>
      <w:divBdr>
        <w:top w:val="none" w:sz="0" w:space="0" w:color="auto"/>
        <w:left w:val="none" w:sz="0" w:space="0" w:color="auto"/>
        <w:bottom w:val="none" w:sz="0" w:space="0" w:color="auto"/>
        <w:right w:val="none" w:sz="0" w:space="0" w:color="auto"/>
      </w:divBdr>
    </w:div>
    <w:div w:id="974918301">
      <w:bodyDiv w:val="1"/>
      <w:marLeft w:val="0"/>
      <w:marRight w:val="0"/>
      <w:marTop w:val="0"/>
      <w:marBottom w:val="0"/>
      <w:divBdr>
        <w:top w:val="none" w:sz="0" w:space="0" w:color="auto"/>
        <w:left w:val="none" w:sz="0" w:space="0" w:color="auto"/>
        <w:bottom w:val="none" w:sz="0" w:space="0" w:color="auto"/>
        <w:right w:val="none" w:sz="0" w:space="0" w:color="auto"/>
      </w:divBdr>
    </w:div>
    <w:div w:id="1198852541">
      <w:bodyDiv w:val="1"/>
      <w:marLeft w:val="0"/>
      <w:marRight w:val="0"/>
      <w:marTop w:val="0"/>
      <w:marBottom w:val="0"/>
      <w:divBdr>
        <w:top w:val="none" w:sz="0" w:space="0" w:color="auto"/>
        <w:left w:val="none" w:sz="0" w:space="0" w:color="auto"/>
        <w:bottom w:val="none" w:sz="0" w:space="0" w:color="auto"/>
        <w:right w:val="none" w:sz="0" w:space="0" w:color="auto"/>
      </w:divBdr>
    </w:div>
    <w:div w:id="1302540498">
      <w:bodyDiv w:val="1"/>
      <w:marLeft w:val="0"/>
      <w:marRight w:val="0"/>
      <w:marTop w:val="0"/>
      <w:marBottom w:val="0"/>
      <w:divBdr>
        <w:top w:val="none" w:sz="0" w:space="0" w:color="auto"/>
        <w:left w:val="none" w:sz="0" w:space="0" w:color="auto"/>
        <w:bottom w:val="none" w:sz="0" w:space="0" w:color="auto"/>
        <w:right w:val="none" w:sz="0" w:space="0" w:color="auto"/>
      </w:divBdr>
    </w:div>
    <w:div w:id="1312639804">
      <w:bodyDiv w:val="1"/>
      <w:marLeft w:val="0"/>
      <w:marRight w:val="0"/>
      <w:marTop w:val="0"/>
      <w:marBottom w:val="0"/>
      <w:divBdr>
        <w:top w:val="none" w:sz="0" w:space="0" w:color="auto"/>
        <w:left w:val="none" w:sz="0" w:space="0" w:color="auto"/>
        <w:bottom w:val="none" w:sz="0" w:space="0" w:color="auto"/>
        <w:right w:val="none" w:sz="0" w:space="0" w:color="auto"/>
      </w:divBdr>
    </w:div>
    <w:div w:id="1579359284">
      <w:bodyDiv w:val="1"/>
      <w:marLeft w:val="0"/>
      <w:marRight w:val="0"/>
      <w:marTop w:val="0"/>
      <w:marBottom w:val="0"/>
      <w:divBdr>
        <w:top w:val="none" w:sz="0" w:space="0" w:color="auto"/>
        <w:left w:val="none" w:sz="0" w:space="0" w:color="auto"/>
        <w:bottom w:val="none" w:sz="0" w:space="0" w:color="auto"/>
        <w:right w:val="none" w:sz="0" w:space="0" w:color="auto"/>
      </w:divBdr>
    </w:div>
    <w:div w:id="1847864443">
      <w:bodyDiv w:val="1"/>
      <w:marLeft w:val="0"/>
      <w:marRight w:val="0"/>
      <w:marTop w:val="0"/>
      <w:marBottom w:val="0"/>
      <w:divBdr>
        <w:top w:val="none" w:sz="0" w:space="0" w:color="auto"/>
        <w:left w:val="none" w:sz="0" w:space="0" w:color="auto"/>
        <w:bottom w:val="none" w:sz="0" w:space="0" w:color="auto"/>
        <w:right w:val="none" w:sz="0" w:space="0" w:color="auto"/>
      </w:divBdr>
    </w:div>
    <w:div w:id="200743971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https://www.ebmpapst.com/digital-services"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ebmpapst.com/digital-services"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image" Target="media/image2.png"/><Relationship Id="rId10" Type="http://schemas.openxmlformats.org/officeDocument/2006/relationships/webSettings" Target="webSetting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f4b59a0-b8b8-4cab-bffe-0d1d6fcc30ef">
      <Terms xmlns="http://schemas.microsoft.com/office/infopath/2007/PartnerControls"/>
    </lcf76f155ced4ddcb4097134ff3c332f>
    <TaxCatchAll xmlns="69531807-e8a6-4c06-9aa2-e617a15c897d"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D7C911128F57E4B8E851658568D2D80" ma:contentTypeVersion="4" ma:contentTypeDescription="Create a new document." ma:contentTypeScope="" ma:versionID="b2887f9a6bca5ce0894e8e37fee06fda">
  <xsd:schema xmlns:xsd="http://www.w3.org/2001/XMLSchema" xmlns:xs="http://www.w3.org/2001/XMLSchema" xmlns:p="http://schemas.microsoft.com/office/2006/metadata/properties" xmlns:ns2="41433589-d34c-4d86-8264-da3cb6b82206" xmlns:ns3="53c289d6-3e09-4fc7-9405-c2a9113d9b1f" xmlns:ns4="bf4b59a0-b8b8-4cab-bffe-0d1d6fcc30ef" xmlns:ns5="69531807-e8a6-4c06-9aa2-e617a15c897d" targetNamespace="http://schemas.microsoft.com/office/2006/metadata/properties" ma:root="true" ma:fieldsID="81d49c1bf47d15a440ff939a2b2e61d5" ns2:_="" ns3:_="" ns4:_="" ns5:_="">
    <xsd:import namespace="41433589-d34c-4d86-8264-da3cb6b82206"/>
    <xsd:import namespace="53c289d6-3e09-4fc7-9405-c2a9113d9b1f"/>
    <xsd:import namespace="bf4b59a0-b8b8-4cab-bffe-0d1d6fcc30ef"/>
    <xsd:import namespace="69531807-e8a6-4c06-9aa2-e617a15c897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4:lcf76f155ced4ddcb4097134ff3c332f" minOccurs="0"/>
                <xsd:element ref="ns5: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433589-d34c-4d86-8264-da3cb6b822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3c289d6-3e09-4fc7-9405-c2a9113d9b1f"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f4b59a0-b8b8-4cab-bffe-0d1d6fcc30ef" elementFormDefault="qualified">
    <xsd:import namespace="http://schemas.microsoft.com/office/2006/documentManagement/types"/>
    <xsd:import namespace="http://schemas.microsoft.com/office/infopath/2007/PartnerControls"/>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f692f9ec-f1f5-48a3-9dc7-90d3f66cef2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9531807-e8a6-4c06-9aa2-e617a15c897d"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8770f101-86ff-4328-b66e-01c5e70f2158}" ma:internalName="TaxCatchAll" ma:showField="CatchAllData" ma:web="69531807-e8a6-4c06-9aa2-e617a15c897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f4b59a0-b8b8-4cab-bffe-0d1d6fcc30ef">
      <Terms xmlns="http://schemas.microsoft.com/office/infopath/2007/PartnerControls"/>
    </lcf76f155ced4ddcb4097134ff3c332f>
    <TaxCatchAll xmlns="69531807-e8a6-4c06-9aa2-e617a15c897d" xsi:nil="true"/>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1D7C911128F57E4B8E851658568D2D80" ma:contentTypeVersion="4" ma:contentTypeDescription="Create a new document." ma:contentTypeScope="" ma:versionID="b2887f9a6bca5ce0894e8e37fee06fda">
  <xsd:schema xmlns:xsd="http://www.w3.org/2001/XMLSchema" xmlns:xs="http://www.w3.org/2001/XMLSchema" xmlns:p="http://schemas.microsoft.com/office/2006/metadata/properties" xmlns:ns2="41433589-d34c-4d86-8264-da3cb6b82206" xmlns:ns3="53c289d6-3e09-4fc7-9405-c2a9113d9b1f" xmlns:ns4="bf4b59a0-b8b8-4cab-bffe-0d1d6fcc30ef" xmlns:ns5="69531807-e8a6-4c06-9aa2-e617a15c897d" targetNamespace="http://schemas.microsoft.com/office/2006/metadata/properties" ma:root="true" ma:fieldsID="81d49c1bf47d15a440ff939a2b2e61d5" ns2:_="" ns3:_="" ns4:_="" ns5:_="">
    <xsd:import namespace="41433589-d34c-4d86-8264-da3cb6b82206"/>
    <xsd:import namespace="53c289d6-3e09-4fc7-9405-c2a9113d9b1f"/>
    <xsd:import namespace="bf4b59a0-b8b8-4cab-bffe-0d1d6fcc30ef"/>
    <xsd:import namespace="69531807-e8a6-4c06-9aa2-e617a15c897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4:lcf76f155ced4ddcb4097134ff3c332f" minOccurs="0"/>
                <xsd:element ref="ns5: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433589-d34c-4d86-8264-da3cb6b822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3c289d6-3e09-4fc7-9405-c2a9113d9b1f"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f4b59a0-b8b8-4cab-bffe-0d1d6fcc30ef" elementFormDefault="qualified">
    <xsd:import namespace="http://schemas.microsoft.com/office/2006/documentManagement/types"/>
    <xsd:import namespace="http://schemas.microsoft.com/office/infopath/2007/PartnerControls"/>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f692f9ec-f1f5-48a3-9dc7-90d3f66cef2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9531807-e8a6-4c06-9aa2-e617a15c897d"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8770f101-86ff-4328-b66e-01c5e70f2158}" ma:internalName="TaxCatchAll" ma:showField="CatchAllData" ma:web="69531807-e8a6-4c06-9aa2-e617a15c897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824B50B-E746-4555-B031-AA7B21C1C69E}">
  <ds:schemaRefs>
    <ds:schemaRef ds:uri="53c289d6-3e09-4fc7-9405-c2a9113d9b1f"/>
    <ds:schemaRef ds:uri="69531807-e8a6-4c06-9aa2-e617a15c897d"/>
    <ds:schemaRef ds:uri="http://purl.org/dc/terms/"/>
    <ds:schemaRef ds:uri="41433589-d34c-4d86-8264-da3cb6b82206"/>
    <ds:schemaRef ds:uri="bf4b59a0-b8b8-4cab-bffe-0d1d6fcc30ef"/>
    <ds:schemaRef ds:uri="http://purl.org/dc/dcmitype/"/>
    <ds:schemaRef ds:uri="http://schemas.openxmlformats.org/package/2006/metadata/core-properties"/>
    <ds:schemaRef ds:uri="http://purl.org/dc/elements/1.1/"/>
    <ds:schemaRef ds:uri="http://schemas.microsoft.com/office/2006/metadata/properties"/>
    <ds:schemaRef ds:uri="http://schemas.microsoft.com/office/2006/documentManagement/types"/>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5CE77743-334C-4A5D-A0A5-ECFC365324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433589-d34c-4d86-8264-da3cb6b82206"/>
    <ds:schemaRef ds:uri="53c289d6-3e09-4fc7-9405-c2a9113d9b1f"/>
    <ds:schemaRef ds:uri="bf4b59a0-b8b8-4cab-bffe-0d1d6fcc30ef"/>
    <ds:schemaRef ds:uri="69531807-e8a6-4c06-9aa2-e617a15c89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1BD2596-E3C1-413E-8A84-BC8164DC83B2}">
  <ds:schemaRefs>
    <ds:schemaRef ds:uri="http://schemas.microsoft.com/sharepoint/v3/contenttype/forms"/>
  </ds:schemaRefs>
</ds:datastoreItem>
</file>

<file path=customXml/itemProps4.xml><?xml version="1.0" encoding="utf-8"?>
<ds:datastoreItem xmlns:ds="http://schemas.openxmlformats.org/officeDocument/2006/customXml" ds:itemID="{61FC864E-D941-42D1-BEE5-6100C23AFDE3}">
  <ds:schemaRefs>
    <ds:schemaRef ds:uri="http://schemas.microsoft.com/office/2006/metadata/properties"/>
    <ds:schemaRef ds:uri="http://schemas.microsoft.com/office/infopath/2007/PartnerControls"/>
    <ds:schemaRef ds:uri="bf4b59a0-b8b8-4cab-bffe-0d1d6fcc30ef"/>
    <ds:schemaRef ds:uri="69531807-e8a6-4c06-9aa2-e617a15c897d"/>
  </ds:schemaRefs>
</ds:datastoreItem>
</file>

<file path=customXml/itemProps5.xml><?xml version="1.0" encoding="utf-8"?>
<ds:datastoreItem xmlns:ds="http://schemas.openxmlformats.org/officeDocument/2006/customXml" ds:itemID="{9E9F375E-A608-42F3-AA5B-57DD73C029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433589-d34c-4d86-8264-da3cb6b82206"/>
    <ds:schemaRef ds:uri="53c289d6-3e09-4fc7-9405-c2a9113d9b1f"/>
    <ds:schemaRef ds:uri="bf4b59a0-b8b8-4cab-bffe-0d1d6fcc30ef"/>
    <ds:schemaRef ds:uri="69531807-e8a6-4c06-9aa2-e617a15c89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079ECFA7-0B69-49F3-A6D3-2F427200E89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761</Words>
  <Characters>4339</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5090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3</cp:revision>
  <cp:lastPrinted>2024-11-19T12:53:00Z</cp:lastPrinted>
  <dcterms:created xsi:type="dcterms:W3CDTF">2024-11-19T12:50:00Z</dcterms:created>
  <dcterms:modified xsi:type="dcterms:W3CDTF">2024-11-19T12:53:00Z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2b8dd0d7e335ecf956e45a5fc9a2141dc850fafac4d7368ec2474b2f9b29dbee</vt:lpwstr>
  </property>
  <property fmtid="{D5CDD505-2E9C-101B-9397-08002B2CF9AE}" pid="3" name="ContentTypeId">
    <vt:lpwstr>0x0101001D7C911128F57E4B8E851658568D2D80</vt:lpwstr>
  </property>
</Properties>
</file>