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72C17" w14:textId="77777777" w:rsidR="00491D02" w:rsidRDefault="00491D02" w:rsidP="00491D02">
      <w:pPr>
        <w:rPr>
          <w:rFonts w:eastAsia="Arial" w:cs="Arial"/>
          <w:b/>
          <w:bCs/>
          <w:sz w:val="36"/>
          <w:szCs w:val="36"/>
        </w:rPr>
      </w:pPr>
      <w:r>
        <w:rPr>
          <w:rFonts w:eastAsia="Arial" w:cs="Arial"/>
          <w:b/>
          <w:bCs/>
          <w:sz w:val="36"/>
          <w:szCs w:val="36"/>
        </w:rPr>
        <w:t>ebm-papst und Kulturstiftung Hohenlohe starten Klimapartnerschaft</w:t>
      </w:r>
    </w:p>
    <w:p w14:paraId="3C9814EA" w14:textId="77777777" w:rsidR="00491D02" w:rsidRDefault="00491D02" w:rsidP="00491D02">
      <w:r>
        <w:rPr>
          <w:rFonts w:eastAsia="Arial" w:cs="Arial"/>
          <w:b/>
          <w:bCs/>
        </w:rPr>
        <w:t>Kultur und Wirtschaft vereinen sich für mehr Nachhaltigkeit</w:t>
      </w:r>
    </w:p>
    <w:p w14:paraId="63ED4405" w14:textId="02B62744" w:rsidR="00F93BBC" w:rsidRPr="00491D02" w:rsidRDefault="00F93BBC" w:rsidP="00491D02">
      <w:pPr>
        <w:rPr>
          <w:rFonts w:eastAsia="PMingLiU"/>
          <w:b/>
          <w:sz w:val="24"/>
          <w:szCs w:val="24"/>
          <w:lang w:eastAsia="zh-TW"/>
        </w:rPr>
      </w:pPr>
    </w:p>
    <w:p w14:paraId="5424EB58" w14:textId="67F4E5CF" w:rsidR="00D55946" w:rsidRPr="003F659C" w:rsidRDefault="00E912B6" w:rsidP="00EB27E2">
      <w:pPr>
        <w:pStyle w:val="berschrift1"/>
        <w:rPr>
          <w:rFonts w:ascii="Arial" w:hAnsi="Arial" w:cs="Arial"/>
        </w:rPr>
      </w:pPr>
      <w:r>
        <w:rPr>
          <w:rFonts w:ascii="Arial" w:hAnsi="Arial" w:cs="Arial"/>
          <w:b w:val="0"/>
        </w:rPr>
        <w:br/>
      </w:r>
      <w:r w:rsidR="00D55946" w:rsidRPr="003F659C">
        <w:rPr>
          <w:rFonts w:ascii="Arial" w:hAnsi="Arial" w:cs="Arial"/>
          <w:b w:val="0"/>
        </w:rPr>
        <w:t>Mulfingen</w:t>
      </w:r>
      <w:r w:rsidR="0013755A" w:rsidRPr="003F659C">
        <w:rPr>
          <w:rFonts w:ascii="Arial" w:hAnsi="Arial" w:cs="Arial"/>
          <w:b w:val="0"/>
        </w:rPr>
        <w:t>,</w:t>
      </w:r>
      <w:r w:rsidR="00F16F02" w:rsidRPr="003F659C">
        <w:rPr>
          <w:rFonts w:ascii="Arial" w:hAnsi="Arial" w:cs="Arial"/>
          <w:b w:val="0"/>
        </w:rPr>
        <w:t xml:space="preserve"> </w:t>
      </w:r>
      <w:r w:rsidR="00462346">
        <w:rPr>
          <w:rFonts w:ascii="Arial" w:hAnsi="Arial" w:cs="Arial"/>
          <w:b w:val="0"/>
        </w:rPr>
        <w:t>1</w:t>
      </w:r>
      <w:r w:rsidR="00491D02">
        <w:rPr>
          <w:rFonts w:ascii="Arial" w:hAnsi="Arial" w:cs="Arial"/>
          <w:b w:val="0"/>
        </w:rPr>
        <w:t>5</w:t>
      </w:r>
      <w:r w:rsidR="00EF0242">
        <w:rPr>
          <w:rFonts w:ascii="Arial" w:hAnsi="Arial" w:cs="Arial"/>
          <w:b w:val="0"/>
        </w:rPr>
        <w:t>.0</w:t>
      </w:r>
      <w:r w:rsidR="00491D02">
        <w:rPr>
          <w:rFonts w:ascii="Arial" w:hAnsi="Arial" w:cs="Arial"/>
          <w:b w:val="0"/>
        </w:rPr>
        <w:t>7</w:t>
      </w:r>
      <w:r w:rsidR="00683463">
        <w:rPr>
          <w:rFonts w:ascii="Arial" w:hAnsi="Arial" w:cs="Arial"/>
          <w:b w:val="0"/>
        </w:rPr>
        <w:t>.202</w:t>
      </w:r>
      <w:r w:rsidR="00462346">
        <w:rPr>
          <w:rFonts w:ascii="Arial" w:hAnsi="Arial" w:cs="Arial"/>
          <w:b w:val="0"/>
        </w:rPr>
        <w:t>4</w:t>
      </w:r>
    </w:p>
    <w:p w14:paraId="1D946D8A" w14:textId="77777777" w:rsidR="00491D02" w:rsidRDefault="00491D02" w:rsidP="00491D02">
      <w:pPr>
        <w:rPr>
          <w:rFonts w:eastAsia="Arial" w:cs="Arial"/>
          <w:sz w:val="22"/>
          <w:szCs w:val="22"/>
        </w:rPr>
      </w:pPr>
      <w:r>
        <w:rPr>
          <w:rFonts w:eastAsia="Arial" w:cs="Arial"/>
          <w:sz w:val="22"/>
          <w:szCs w:val="22"/>
        </w:rPr>
        <w:t>Die ebm-papst Gruppe, weltweit führender Anbieter von Ventilatoren und Motoren, und die Kulturstiftung Hohenlohe haben Anfang Juli ihre regionale Klimapartnerschaft gestartet und eine Kooperationsvereinbarung geschlossen. Die auf ein Jahr angelegte Partnerschaft ist Teil des neuen Tandemprogramms der Initiative Culture4Climate und des Netzwerks Nachhaltigkeit in Kunst und Kultur. Ziel ist es, besondere Synergien zwischen Kultur und Wirtschaft für Klimaschutz und Nachhaltigkeit zu schaffen. Das gemeinsame Vorhaben soll eine wirksame Dynamik für die Umsetzung der globalen und nationalen Klimaziele der Bundesregierung und des Pariser Klimaabkommens entfalten. Das Vorhaben steht darüber hinaus im Einklang mit dem 13. und 17. Ziel für nachhaltige Entwicklung der Vereinten Nationen: “Maßnahmen zum Klimaschutz” und “Partnerschaften zur Erreichung der Ziele”. Gefördert wird das Programm durch das Bundesministerium für Wirtschaft und Klimaschutz.</w:t>
      </w:r>
    </w:p>
    <w:p w14:paraId="623B1A01" w14:textId="77777777" w:rsidR="00491D02" w:rsidRDefault="00491D02" w:rsidP="00491D02">
      <w:pPr>
        <w:rPr>
          <w:rFonts w:eastAsia="Arial" w:cs="Arial"/>
          <w:sz w:val="22"/>
          <w:szCs w:val="22"/>
        </w:rPr>
      </w:pPr>
    </w:p>
    <w:p w14:paraId="1061852A" w14:textId="77777777" w:rsidR="00491D02" w:rsidRDefault="00491D02" w:rsidP="00491D02">
      <w:pPr>
        <w:rPr>
          <w:rFonts w:eastAsia="Arial" w:cs="Arial"/>
          <w:sz w:val="22"/>
          <w:szCs w:val="22"/>
        </w:rPr>
      </w:pPr>
      <w:r>
        <w:rPr>
          <w:rFonts w:eastAsia="Arial" w:cs="Arial"/>
          <w:sz w:val="22"/>
          <w:szCs w:val="22"/>
        </w:rPr>
        <w:t>Den Auftakt der Klimapartnerschaft bildete ein Kick-Off Workshop im Landratsamt in Künzelsau. Im Rahmen eines Ideenfindungsprozesses mit kreativen Methoden wurden Gemeinsamkeiten erarbeitet, die die Partnerschaft prägen sollen. So sollen zukünftig gegenseitige Hospitationen das Kennenlernen vertiefen. Die Partner wollen auch der Frage nachgehen, wie Veranstaltungen, wie zum Beispiel der ebm-papst Marathon und der Hohenloher Kultursommer, nachhaltiger gestaltet werden können. Zudem liegt beiden Partnern die junge Generation besonders am Herzen: Wie begeistern wir junge Menschen für Kulturveranstaltungen und für einen Job in der Industrie? Daher sollen beispielsweise die ebm-papst Energiescouts, eine Erfindung des Unternehmens und heute bundesweit bekannt, in das Projekt eingebunden werden, um Energieeffizienzmaßnahmen bei den Kulturveranstaltungen zu identifizieren.</w:t>
      </w:r>
    </w:p>
    <w:p w14:paraId="083E45D9" w14:textId="77777777" w:rsidR="00491D02" w:rsidRDefault="00491D02" w:rsidP="00491D02">
      <w:pPr>
        <w:rPr>
          <w:rFonts w:eastAsia="Arial" w:cs="Arial"/>
          <w:sz w:val="22"/>
          <w:szCs w:val="22"/>
        </w:rPr>
      </w:pPr>
    </w:p>
    <w:p w14:paraId="580A420A" w14:textId="77777777" w:rsidR="00491D02" w:rsidRDefault="00491D02" w:rsidP="00491D02">
      <w:pPr>
        <w:rPr>
          <w:rFonts w:eastAsia="Arial" w:cs="Arial"/>
          <w:sz w:val="22"/>
          <w:szCs w:val="22"/>
        </w:rPr>
      </w:pPr>
      <w:r>
        <w:rPr>
          <w:rFonts w:eastAsia="Arial" w:cs="Arial"/>
          <w:sz w:val="22"/>
          <w:szCs w:val="22"/>
        </w:rPr>
        <w:t>„Bei den Klimapartnerschaften begegnen sich Kultur- und Wirtschaftspartner auf Augenhöhe und erkennen den besonderen Wert eines Perspektivenwechsels”, so Dr. Ralf Weiß, Gesamtkoordinator der Initiative Culture4Climate.</w:t>
      </w:r>
    </w:p>
    <w:p w14:paraId="1C9459EB" w14:textId="77777777" w:rsidR="00491D02" w:rsidRDefault="00491D02" w:rsidP="00491D02">
      <w:r>
        <w:rPr>
          <w:rFonts w:eastAsia="Arial" w:cs="Arial"/>
          <w:sz w:val="22"/>
          <w:szCs w:val="22"/>
        </w:rPr>
        <w:t xml:space="preserve"> </w:t>
      </w:r>
    </w:p>
    <w:p w14:paraId="024A4F83" w14:textId="77777777" w:rsidR="00491D02" w:rsidRDefault="00491D02" w:rsidP="00491D02">
      <w:r>
        <w:rPr>
          <w:rFonts w:eastAsia="Arial" w:cs="Arial"/>
          <w:sz w:val="22"/>
          <w:szCs w:val="22"/>
        </w:rPr>
        <w:t xml:space="preserve">„Unser Unternehmenszweck „Engineering a </w:t>
      </w:r>
      <w:proofErr w:type="spellStart"/>
      <w:r>
        <w:rPr>
          <w:rFonts w:eastAsia="Arial" w:cs="Arial"/>
          <w:sz w:val="22"/>
          <w:szCs w:val="22"/>
        </w:rPr>
        <w:t>better</w:t>
      </w:r>
      <w:proofErr w:type="spellEnd"/>
      <w:r>
        <w:rPr>
          <w:rFonts w:eastAsia="Arial" w:cs="Arial"/>
          <w:sz w:val="22"/>
          <w:szCs w:val="22"/>
        </w:rPr>
        <w:t xml:space="preserve"> </w:t>
      </w:r>
      <w:proofErr w:type="spellStart"/>
      <w:r>
        <w:rPr>
          <w:rFonts w:eastAsia="Arial" w:cs="Arial"/>
          <w:sz w:val="22"/>
          <w:szCs w:val="22"/>
        </w:rPr>
        <w:t>life</w:t>
      </w:r>
      <w:proofErr w:type="spellEnd"/>
      <w:r>
        <w:rPr>
          <w:rFonts w:eastAsia="Arial" w:cs="Arial"/>
          <w:sz w:val="22"/>
          <w:szCs w:val="22"/>
        </w:rPr>
        <w:t xml:space="preserve">“ verdeutlicht unser Ziel, einen Beitrag für eine bessere Zukunft zu leisten. Im Hinblick auf Nachhaltigkeit und Klimaschutz spielt gemeinschaftliches Handeln eine zentrale Rolle. Deshalb freuen wir uns auf diese Partnerschaft und enge Zusammenarbeit mit einer wichtigen kulturellen Einrichtung der Region Hohenlohe“, so Klaus Wittmann, </w:t>
      </w:r>
      <w:proofErr w:type="spellStart"/>
      <w:r>
        <w:rPr>
          <w:rFonts w:eastAsia="Arial" w:cs="Arial"/>
          <w:sz w:val="22"/>
          <w:szCs w:val="22"/>
        </w:rPr>
        <w:t>Director</w:t>
      </w:r>
      <w:proofErr w:type="spellEnd"/>
      <w:r>
        <w:rPr>
          <w:rFonts w:eastAsia="Arial" w:cs="Arial"/>
          <w:sz w:val="22"/>
          <w:szCs w:val="22"/>
        </w:rPr>
        <w:t xml:space="preserve"> ESG (Environmental </w:t>
      </w:r>
      <w:proofErr w:type="spellStart"/>
      <w:r>
        <w:rPr>
          <w:rFonts w:eastAsia="Arial" w:cs="Arial"/>
          <w:sz w:val="22"/>
          <w:szCs w:val="22"/>
        </w:rPr>
        <w:t>Social</w:t>
      </w:r>
      <w:proofErr w:type="spellEnd"/>
      <w:r>
        <w:rPr>
          <w:rFonts w:eastAsia="Arial" w:cs="Arial"/>
          <w:sz w:val="22"/>
          <w:szCs w:val="22"/>
        </w:rPr>
        <w:t xml:space="preserve"> Governance).</w:t>
      </w:r>
      <w:r>
        <w:br/>
      </w:r>
      <w:r>
        <w:rPr>
          <w:rFonts w:eastAsia="Arial" w:cs="Arial"/>
          <w:b/>
          <w:bCs/>
          <w:sz w:val="22"/>
          <w:szCs w:val="22"/>
        </w:rPr>
        <w:t xml:space="preserve"> </w:t>
      </w:r>
      <w:r>
        <w:br/>
      </w:r>
      <w:r>
        <w:rPr>
          <w:rFonts w:eastAsia="Arial" w:cs="Arial"/>
          <w:sz w:val="22"/>
          <w:szCs w:val="22"/>
        </w:rPr>
        <w:t xml:space="preserve">„Als Kulturbetrieb können wir sehr viel von den Wirtschaftsunternehmen aus der Region lernen. Denn hier arbeiten die Experten für Nachhaltigkeit und neue Technologien. Daher freuen wir uns ganz besonders über die Kooperation mit ebm-papst, zumal das Unternehmen auch zum Förderkreis der Kulturstiftung Hohenlohe zählt. Zum anderen können aus unserer Sicht wichtige Nachhaltigkeitsthemen mit und durch kulturelle Veranstaltungen </w:t>
      </w:r>
      <w:r>
        <w:rPr>
          <w:rFonts w:eastAsia="Arial" w:cs="Arial"/>
          <w:sz w:val="22"/>
          <w:szCs w:val="22"/>
        </w:rPr>
        <w:lastRenderedPageBreak/>
        <w:t>besser transportiert und in die Gesellschaft hineintragen werden“, so Marcus Meyer, geschäftsführender Intendant der Kulturstiftung Hohenlohe.</w:t>
      </w:r>
    </w:p>
    <w:p w14:paraId="77D8FE79" w14:textId="77777777" w:rsidR="00491D02" w:rsidRDefault="00491D02" w:rsidP="00491D02">
      <w:pPr>
        <w:rPr>
          <w:rFonts w:eastAsia="Arial" w:cs="Arial"/>
          <w:sz w:val="22"/>
          <w:szCs w:val="22"/>
        </w:rPr>
      </w:pPr>
    </w:p>
    <w:p w14:paraId="23451C3E" w14:textId="77777777" w:rsidR="00491D02" w:rsidRDefault="00491D02" w:rsidP="00491D02">
      <w:pPr>
        <w:rPr>
          <w:rFonts w:eastAsia="Arial" w:cs="Arial"/>
          <w:color w:val="000000" w:themeColor="text1"/>
          <w:sz w:val="22"/>
          <w:szCs w:val="22"/>
        </w:rPr>
      </w:pPr>
      <w:r>
        <w:rPr>
          <w:noProof/>
        </w:rPr>
        <w:drawing>
          <wp:inline distT="0" distB="0" distL="0" distR="0" wp14:anchorId="60AA944B" wp14:editId="73238740">
            <wp:extent cx="4539609" cy="2809875"/>
            <wp:effectExtent l="0" t="0" r="0" b="0"/>
            <wp:docPr id="1565769307" name="Grafik 156576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57693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9907" cy="2816249"/>
                    </a:xfrm>
                    <a:prstGeom prst="rect">
                      <a:avLst/>
                    </a:prstGeom>
                  </pic:spPr>
                </pic:pic>
              </a:graphicData>
            </a:graphic>
          </wp:inline>
        </w:drawing>
      </w:r>
    </w:p>
    <w:p w14:paraId="53DA8F12" w14:textId="77777777" w:rsidR="00491D02" w:rsidRDefault="00491D02" w:rsidP="00491D02">
      <w:pPr>
        <w:rPr>
          <w:rFonts w:eastAsia="Arial" w:cs="Arial"/>
          <w:color w:val="000000" w:themeColor="text1"/>
          <w:sz w:val="22"/>
          <w:szCs w:val="22"/>
        </w:rPr>
      </w:pPr>
    </w:p>
    <w:p w14:paraId="5AA75667" w14:textId="2D593F35" w:rsidR="00491D02" w:rsidRPr="00491D02" w:rsidRDefault="00491D02" w:rsidP="00491D02">
      <w:pPr>
        <w:rPr>
          <w:rFonts w:eastAsia="Arial" w:cs="Arial"/>
          <w:color w:val="000000" w:themeColor="text1"/>
          <w:sz w:val="22"/>
          <w:szCs w:val="22"/>
        </w:rPr>
      </w:pPr>
      <w:r>
        <w:rPr>
          <w:rFonts w:eastAsia="Arial" w:cs="Arial"/>
          <w:color w:val="000000" w:themeColor="text1"/>
          <w:sz w:val="22"/>
          <w:szCs w:val="22"/>
        </w:rPr>
        <w:t xml:space="preserve">Bildunterschrift: Dr. Gabriele Landwehr (Mitglied des Kuratoriums der Kulturstiftung Hohenlohe), </w:t>
      </w:r>
      <w:proofErr w:type="spellStart"/>
      <w:r>
        <w:rPr>
          <w:rFonts w:eastAsia="Arial" w:cs="Arial"/>
          <w:color w:val="000000" w:themeColor="text1"/>
          <w:sz w:val="22"/>
          <w:szCs w:val="22"/>
        </w:rPr>
        <w:t>Kexin</w:t>
      </w:r>
      <w:proofErr w:type="spellEnd"/>
      <w:r>
        <w:rPr>
          <w:rFonts w:eastAsia="Arial" w:cs="Arial"/>
          <w:color w:val="000000" w:themeColor="text1"/>
          <w:sz w:val="22"/>
          <w:szCs w:val="22"/>
        </w:rPr>
        <w:t xml:space="preserve"> Hao (Master Studentin ebm-papst Gruppe), Dr. Ralf Weiß (Gesamtkoordinator Netzwerk Nachhaltigkeit in Kunst und Kultur e.V. (2N2K) der Initiative Culture4Climate), Klaus Wittmann (</w:t>
      </w:r>
      <w:proofErr w:type="spellStart"/>
      <w:r>
        <w:rPr>
          <w:rFonts w:eastAsia="Arial" w:cs="Arial"/>
          <w:color w:val="000000" w:themeColor="text1"/>
          <w:sz w:val="22"/>
          <w:szCs w:val="22"/>
        </w:rPr>
        <w:t>Director</w:t>
      </w:r>
      <w:proofErr w:type="spellEnd"/>
      <w:r>
        <w:rPr>
          <w:rFonts w:eastAsia="Arial" w:cs="Arial"/>
          <w:color w:val="000000" w:themeColor="text1"/>
          <w:sz w:val="22"/>
          <w:szCs w:val="22"/>
        </w:rPr>
        <w:t xml:space="preserve"> ESG ebm-papst Gruppe), Markus Mettler (</w:t>
      </w:r>
      <w:proofErr w:type="spellStart"/>
      <w:r>
        <w:rPr>
          <w:rFonts w:eastAsia="Arial" w:cs="Arial"/>
          <w:color w:val="000000" w:themeColor="text1"/>
          <w:sz w:val="22"/>
          <w:szCs w:val="22"/>
        </w:rPr>
        <w:t>Director</w:t>
      </w:r>
      <w:proofErr w:type="spellEnd"/>
      <w:r>
        <w:rPr>
          <w:rFonts w:eastAsia="Arial" w:cs="Arial"/>
          <w:color w:val="000000" w:themeColor="text1"/>
          <w:sz w:val="22"/>
          <w:szCs w:val="22"/>
        </w:rPr>
        <w:t xml:space="preserve"> Technical </w:t>
      </w:r>
      <w:proofErr w:type="spellStart"/>
      <w:r>
        <w:rPr>
          <w:rFonts w:eastAsia="Arial" w:cs="Arial"/>
          <w:color w:val="000000" w:themeColor="text1"/>
          <w:sz w:val="22"/>
          <w:szCs w:val="22"/>
        </w:rPr>
        <w:t>Operations</w:t>
      </w:r>
      <w:proofErr w:type="spellEnd"/>
      <w:r>
        <w:rPr>
          <w:rFonts w:eastAsia="Arial" w:cs="Arial"/>
          <w:color w:val="000000" w:themeColor="text1"/>
          <w:sz w:val="22"/>
          <w:szCs w:val="22"/>
        </w:rPr>
        <w:t xml:space="preserve"> &amp; Real-Estate-FM ebm-papst Gruppe), Marcus Meyer (Intendant, Geschäftsführer Kulturstiftung Hohenlohe), Leon Neidhardt (Regionalmanager Kultur Kulturstiftung Hohenlohe), Annemarie Hillenbrand (</w:t>
      </w:r>
      <w:proofErr w:type="spellStart"/>
      <w:r>
        <w:rPr>
          <w:rFonts w:eastAsia="Arial" w:cs="Arial"/>
          <w:color w:val="000000" w:themeColor="text1"/>
          <w:sz w:val="22"/>
          <w:szCs w:val="22"/>
        </w:rPr>
        <w:t>Sustainability</w:t>
      </w:r>
      <w:proofErr w:type="spellEnd"/>
      <w:r>
        <w:rPr>
          <w:rFonts w:eastAsia="Arial" w:cs="Arial"/>
          <w:color w:val="000000" w:themeColor="text1"/>
          <w:sz w:val="22"/>
          <w:szCs w:val="22"/>
        </w:rPr>
        <w:t xml:space="preserve"> Manager ebm-papst Gruppe) (v. links nach rechts): </w:t>
      </w:r>
      <w:r w:rsidRPr="00491D02">
        <w:rPr>
          <w:rFonts w:eastAsia="Arial" w:cs="Arial"/>
          <w:color w:val="000000" w:themeColor="text1"/>
          <w:sz w:val="22"/>
          <w:szCs w:val="22"/>
        </w:rPr>
        <w:t>Mit vereinten Kräften für mehr Nachhaltigkeit in Hohenlohe</w:t>
      </w:r>
    </w:p>
    <w:p w14:paraId="6127ECBE" w14:textId="77777777" w:rsidR="008C183E" w:rsidRDefault="008C183E" w:rsidP="00985D37">
      <w:pPr>
        <w:rPr>
          <w:sz w:val="22"/>
          <w:szCs w:val="22"/>
        </w:rPr>
      </w:pPr>
    </w:p>
    <w:p w14:paraId="46D94E76" w14:textId="74C167AC" w:rsidR="00B909CD" w:rsidRPr="00B909CD" w:rsidRDefault="00B909CD" w:rsidP="00B909CD">
      <w:pPr>
        <w:rPr>
          <w:sz w:val="22"/>
          <w:szCs w:val="22"/>
        </w:rPr>
      </w:pPr>
      <w:r w:rsidRPr="00B909CD">
        <w:rPr>
          <w:b/>
          <w:bCs/>
          <w:sz w:val="22"/>
          <w:szCs w:val="22"/>
        </w:rPr>
        <w:t>Über ebm-papst</w:t>
      </w:r>
      <w:r>
        <w:rPr>
          <w:sz w:val="22"/>
          <w:szCs w:val="22"/>
        </w:rPr>
        <w:br/>
      </w:r>
      <w:r w:rsidRPr="00B909CD">
        <w:rPr>
          <w:sz w:val="22"/>
          <w:szCs w:val="22"/>
        </w:rPr>
        <w:t>Die ebm-papst Gruppe ist weltweit führender Hersteller von Ventilatoren und Motoren mit Hauptsitz in Mulfingen, Baden-Württemberg. Das Familienunternehmen wurde 1963 gegründet und setzt mit seinen Kompetenzen in den Bereichen Moto</w:t>
      </w:r>
      <w:r w:rsidR="00226B17">
        <w:rPr>
          <w:sz w:val="22"/>
          <w:szCs w:val="22"/>
        </w:rPr>
        <w:t>r</w:t>
      </w:r>
      <w:r w:rsidRPr="00B909CD">
        <w:rPr>
          <w:sz w:val="22"/>
          <w:szCs w:val="22"/>
        </w:rPr>
        <w:t>technik, Elektronik, Digitalisierung und Aerodynamik international Standards.</w:t>
      </w:r>
    </w:p>
    <w:p w14:paraId="19A3EC45" w14:textId="77777777" w:rsidR="00B909CD" w:rsidRPr="00B909CD" w:rsidRDefault="00B909CD" w:rsidP="00B909CD">
      <w:pPr>
        <w:rPr>
          <w:sz w:val="22"/>
          <w:szCs w:val="22"/>
        </w:rPr>
      </w:pPr>
    </w:p>
    <w:p w14:paraId="40ABE005" w14:textId="0E78924E" w:rsidR="00B909CD" w:rsidRPr="00B909CD" w:rsidRDefault="00B909CD" w:rsidP="00B909CD">
      <w:pPr>
        <w:rPr>
          <w:sz w:val="22"/>
          <w:szCs w:val="22"/>
        </w:rPr>
      </w:pPr>
      <w:r w:rsidRPr="00B909CD">
        <w:rPr>
          <w:sz w:val="22"/>
          <w:szCs w:val="22"/>
        </w:rPr>
        <w:t xml:space="preserve">ebm-papst bietet nachhaltige, intelligente und maßgeschneiderte Lösungen für nahezu alle Anforderungen der Luft- und Heiztechnik. Das Unternehmen bedient mit seinen Produkten zahlreiche Branchen wie </w:t>
      </w:r>
      <w:r w:rsidR="00B40DA7">
        <w:rPr>
          <w:sz w:val="22"/>
          <w:szCs w:val="22"/>
        </w:rPr>
        <w:t xml:space="preserve">Luft-, Kälte- und Klimatechnik, </w:t>
      </w:r>
      <w:r w:rsidRPr="00B909CD">
        <w:rPr>
          <w:sz w:val="22"/>
          <w:szCs w:val="22"/>
        </w:rPr>
        <w:t xml:space="preserve">Heizungstechnik, IT, Maschinenbau, Intralogistik und Medizintechnik. </w:t>
      </w:r>
    </w:p>
    <w:p w14:paraId="1CBDE833" w14:textId="77777777" w:rsidR="00B909CD" w:rsidRPr="00B909CD" w:rsidRDefault="00B909CD" w:rsidP="00B909CD">
      <w:pPr>
        <w:rPr>
          <w:sz w:val="22"/>
          <w:szCs w:val="22"/>
        </w:rPr>
      </w:pPr>
    </w:p>
    <w:p w14:paraId="4A83D30E" w14:textId="2BAE1823" w:rsidR="00252038" w:rsidRDefault="00B909CD" w:rsidP="00B909CD">
      <w:pPr>
        <w:rPr>
          <w:sz w:val="22"/>
          <w:szCs w:val="22"/>
        </w:rPr>
      </w:pPr>
      <w:r w:rsidRPr="00B909CD">
        <w:rPr>
          <w:sz w:val="22"/>
          <w:szCs w:val="22"/>
        </w:rPr>
        <w:t xml:space="preserve">Im Geschäftsjahr 2023/24 erwirtschaftete die ebm-papst Gruppe einen Umsatz von 2,408 Milliarden Euro. Weltweit beschäftigt das Unternehmen rund </w:t>
      </w:r>
      <w:r w:rsidR="00E13566">
        <w:rPr>
          <w:sz w:val="22"/>
          <w:szCs w:val="22"/>
        </w:rPr>
        <w:t>14.000</w:t>
      </w:r>
      <w:r w:rsidRPr="00B909CD">
        <w:rPr>
          <w:sz w:val="22"/>
          <w:szCs w:val="22"/>
        </w:rPr>
        <w:t xml:space="preserve"> Mitarbeite</w:t>
      </w:r>
      <w:r w:rsidR="00E13566">
        <w:rPr>
          <w:sz w:val="22"/>
          <w:szCs w:val="22"/>
        </w:rPr>
        <w:t>nde</w:t>
      </w:r>
      <w:r w:rsidRPr="00B909CD">
        <w:rPr>
          <w:sz w:val="22"/>
          <w:szCs w:val="22"/>
        </w:rPr>
        <w:t xml:space="preserve"> an knapp 30 Produktionsstandorten, unter anderem in Deutschland, China und den USA, sowie in etwa 50 Vertriebsniederlassungen.</w:t>
      </w:r>
    </w:p>
    <w:p w14:paraId="7AB74AC4" w14:textId="77777777" w:rsidR="00491D02" w:rsidRDefault="00491D02" w:rsidP="00B909CD">
      <w:pPr>
        <w:rPr>
          <w:sz w:val="22"/>
          <w:szCs w:val="22"/>
        </w:rPr>
      </w:pPr>
    </w:p>
    <w:p w14:paraId="1F216587" w14:textId="77777777" w:rsidR="00491D02" w:rsidRDefault="00491D02" w:rsidP="00491D02">
      <w:pPr>
        <w:rPr>
          <w:rFonts w:eastAsia="Arial" w:cs="Arial"/>
          <w:b/>
          <w:bCs/>
          <w:sz w:val="22"/>
          <w:szCs w:val="22"/>
        </w:rPr>
      </w:pPr>
      <w:r>
        <w:rPr>
          <w:rFonts w:eastAsia="Arial" w:cs="Arial"/>
          <w:b/>
          <w:bCs/>
          <w:sz w:val="22"/>
          <w:szCs w:val="22"/>
        </w:rPr>
        <w:t>Über Kulturstiftung Hohenlohe</w:t>
      </w:r>
    </w:p>
    <w:p w14:paraId="5F40A12A" w14:textId="77777777" w:rsidR="00491D02" w:rsidRDefault="00491D02" w:rsidP="00491D02">
      <w:pPr>
        <w:rPr>
          <w:rFonts w:eastAsia="Arial" w:cs="Arial"/>
          <w:sz w:val="22"/>
          <w:szCs w:val="22"/>
        </w:rPr>
      </w:pPr>
      <w:r>
        <w:rPr>
          <w:rFonts w:eastAsia="Arial" w:cs="Arial"/>
          <w:sz w:val="22"/>
          <w:szCs w:val="22"/>
        </w:rPr>
        <w:t xml:space="preserve">Reich und vielfältig ist das kulturelle Leben in Hohenlohe. Getragen wird es von Vereinen, den Kirchen, Volkshochschulen, freien Initiativen, den </w:t>
      </w:r>
      <w:r>
        <w:rPr>
          <w:rFonts w:eastAsia="Arial" w:cs="Arial"/>
          <w:sz w:val="22"/>
          <w:szCs w:val="22"/>
        </w:rPr>
        <w:lastRenderedPageBreak/>
        <w:t xml:space="preserve">Städten und Gemeinden. Mit dem Ziel, diese lebende Kultur "über den Tag hinaus" weiter zu bereichern, zu unterstützen und zu fördern, hat die Kulturstiftung Hohenlohe am 1. Januar 1994 ihre Arbeit aufgenommen. </w:t>
      </w:r>
    </w:p>
    <w:p w14:paraId="4D73C025" w14:textId="77777777" w:rsidR="00491D02" w:rsidRDefault="00491D02" w:rsidP="00491D02">
      <w:pPr>
        <w:rPr>
          <w:rFonts w:eastAsia="Arial" w:cs="Arial"/>
          <w:sz w:val="22"/>
          <w:szCs w:val="22"/>
        </w:rPr>
      </w:pPr>
    </w:p>
    <w:p w14:paraId="6C9F16E4" w14:textId="77777777" w:rsidR="00491D02" w:rsidRDefault="00491D02" w:rsidP="00491D02">
      <w:pPr>
        <w:rPr>
          <w:rFonts w:eastAsia="Arial" w:cs="Arial"/>
          <w:sz w:val="22"/>
          <w:szCs w:val="22"/>
        </w:rPr>
      </w:pPr>
      <w:r>
        <w:rPr>
          <w:rFonts w:eastAsia="Arial" w:cs="Arial"/>
          <w:sz w:val="22"/>
          <w:szCs w:val="22"/>
        </w:rPr>
        <w:t xml:space="preserve">Das kulturelle Angebot der Kulturstiftung wurde in Hohenlohe begeistert angenommen, sodass sich unter dem Dach der Kulturstiftung in wenigen Jahren eine ganze Reihe von Initiativen und Veranstaltungen erfolgreich etablierten, wie z.B. das Musikfestival Hohenloher Kultursommer, das junge Bandfestival </w:t>
      </w:r>
      <w:proofErr w:type="spellStart"/>
      <w:r>
        <w:rPr>
          <w:rFonts w:eastAsia="Arial" w:cs="Arial"/>
          <w:sz w:val="22"/>
          <w:szCs w:val="22"/>
        </w:rPr>
        <w:t>UpBeat</w:t>
      </w:r>
      <w:proofErr w:type="spellEnd"/>
      <w:r>
        <w:rPr>
          <w:rFonts w:eastAsia="Arial" w:cs="Arial"/>
          <w:sz w:val="22"/>
          <w:szCs w:val="22"/>
        </w:rPr>
        <w:t xml:space="preserve"> Hohenlohe oder der Internationale </w:t>
      </w:r>
      <w:proofErr w:type="spellStart"/>
      <w:r>
        <w:rPr>
          <w:rFonts w:eastAsia="Arial" w:cs="Arial"/>
          <w:sz w:val="22"/>
          <w:szCs w:val="22"/>
        </w:rPr>
        <w:t>Violinwettbewerb</w:t>
      </w:r>
      <w:proofErr w:type="spellEnd"/>
      <w:r>
        <w:rPr>
          <w:rFonts w:eastAsia="Arial" w:cs="Arial"/>
          <w:sz w:val="22"/>
          <w:szCs w:val="22"/>
        </w:rPr>
        <w:t xml:space="preserve"> in Kloster Schöntal.</w:t>
      </w:r>
    </w:p>
    <w:p w14:paraId="2E3E25A9" w14:textId="77777777" w:rsidR="00491D02" w:rsidRDefault="00491D02" w:rsidP="00491D02">
      <w:pPr>
        <w:rPr>
          <w:rFonts w:eastAsia="Arial" w:cs="Arial"/>
          <w:sz w:val="22"/>
          <w:szCs w:val="22"/>
        </w:rPr>
      </w:pPr>
    </w:p>
    <w:p w14:paraId="21378F8D" w14:textId="77777777" w:rsidR="00491D02" w:rsidRDefault="00491D02" w:rsidP="00491D02">
      <w:pPr>
        <w:rPr>
          <w:rFonts w:eastAsia="Arial" w:cs="Arial"/>
          <w:sz w:val="22"/>
          <w:szCs w:val="22"/>
        </w:rPr>
      </w:pPr>
      <w:r>
        <w:rPr>
          <w:rFonts w:eastAsia="Arial" w:cs="Arial"/>
          <w:sz w:val="22"/>
          <w:szCs w:val="22"/>
        </w:rPr>
        <w:t>Zum Selbstverständnis der Stiftung zählt, dass die Projekte - wenn immer möglich - gemeinsam mit örtlichen Trägern und Veranstaltern durchgeführt werden.</w:t>
      </w:r>
      <w:r>
        <w:br/>
      </w:r>
      <w:r>
        <w:rPr>
          <w:rFonts w:eastAsia="Arial" w:cs="Arial"/>
          <w:sz w:val="22"/>
          <w:szCs w:val="22"/>
        </w:rPr>
        <w:t xml:space="preserve">Das Miteinander und Zusammenwirken von Kulturschaffenden und Veranstaltern zu fördern ist eine weitere Zielsetzung der Kulturstiftung Hohenlohe. So können Kommunikationskreise angeregt werden, die zu einzelnen Bereichen gemeinsame Anliegen herausarbeiten, ein Netz des Zusammenwirkens knüpfen und somit wichtige Impulse in das kulturelle Leben einbringen. </w:t>
      </w:r>
    </w:p>
    <w:p w14:paraId="24850BC6" w14:textId="77777777" w:rsidR="00491D02" w:rsidRPr="00060427" w:rsidRDefault="00491D02" w:rsidP="00B909CD">
      <w:pPr>
        <w:rPr>
          <w:sz w:val="22"/>
          <w:szCs w:val="22"/>
        </w:rPr>
      </w:pPr>
    </w:p>
    <w:sectPr w:rsidR="00491D02" w:rsidRPr="00060427" w:rsidSect="000805B7">
      <w:headerReference w:type="default" r:id="rId9"/>
      <w:pgSz w:w="11900" w:h="16840"/>
      <w:pgMar w:top="1701" w:right="3402"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B3FA" w14:textId="77777777" w:rsidR="00855F29" w:rsidRDefault="00855F29" w:rsidP="002B10BE">
      <w:r>
        <w:separator/>
      </w:r>
    </w:p>
  </w:endnote>
  <w:endnote w:type="continuationSeparator" w:id="0">
    <w:p w14:paraId="71FCD5F6" w14:textId="77777777" w:rsidR="00855F29" w:rsidRDefault="00855F29" w:rsidP="002B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4C2CA" w14:textId="77777777" w:rsidR="00855F29" w:rsidRDefault="00855F29" w:rsidP="002B10BE">
      <w:r>
        <w:separator/>
      </w:r>
    </w:p>
  </w:footnote>
  <w:footnote w:type="continuationSeparator" w:id="0">
    <w:p w14:paraId="39A5BB86" w14:textId="77777777" w:rsidR="00855F29" w:rsidRDefault="00855F29" w:rsidP="002B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9B26" w14:textId="1A04DF51" w:rsidR="002B10BE" w:rsidRPr="00E42E08" w:rsidRDefault="00F92EFC" w:rsidP="00E0073F">
    <w:pPr>
      <w:pStyle w:val="berschrift1"/>
      <w:spacing w:after="120"/>
      <w:rPr>
        <w:rFonts w:eastAsia="PMingLiU"/>
        <w:color w:val="000000"/>
        <w:sz w:val="28"/>
        <w:szCs w:val="28"/>
        <w:lang w:eastAsia="zh-TW"/>
      </w:rPr>
    </w:pPr>
    <w:r w:rsidRPr="000706A3">
      <w:rPr>
        <w:noProof/>
        <w:lang w:eastAsia="zh-CN"/>
      </w:rPr>
      <mc:AlternateContent>
        <mc:Choice Requires="wps">
          <w:drawing>
            <wp:anchor distT="0" distB="0" distL="114300" distR="114300" simplePos="0" relativeHeight="251661312" behindDoc="0" locked="0" layoutInCell="1" allowOverlap="1" wp14:anchorId="1E65016A" wp14:editId="23F408A4">
              <wp:simplePos x="0" y="0"/>
              <wp:positionH relativeFrom="page">
                <wp:posOffset>5542280</wp:posOffset>
              </wp:positionH>
              <wp:positionV relativeFrom="page">
                <wp:posOffset>1511300</wp:posOffset>
              </wp:positionV>
              <wp:extent cx="1795145" cy="5930265"/>
              <wp:effectExtent l="0" t="0" r="0" b="0"/>
              <wp:wrapThrough wrapText="bothSides">
                <wp:wrapPolygon edited="0">
                  <wp:start x="458" y="0"/>
                  <wp:lineTo x="458" y="21510"/>
                  <wp:lineTo x="20859" y="21510"/>
                  <wp:lineTo x="20859" y="0"/>
                  <wp:lineTo x="458" y="0"/>
                </wp:wrapPolygon>
              </wp:wrapThrough>
              <wp:docPr id="3" name="Textfeld 3"/>
              <wp:cNvGraphicFramePr/>
              <a:graphic xmlns:a="http://schemas.openxmlformats.org/drawingml/2006/main">
                <a:graphicData uri="http://schemas.microsoft.com/office/word/2010/wordprocessingShape">
                  <wps:wsp>
                    <wps:cNvSpPr txBox="1"/>
                    <wps:spPr>
                      <a:xfrm>
                        <a:off x="0" y="0"/>
                        <a:ext cx="1795145" cy="5930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5E8044" w14:textId="77777777" w:rsidR="002B10BE" w:rsidRPr="00FF116E" w:rsidRDefault="002B10BE" w:rsidP="002B10BE">
                          <w:pPr>
                            <w:widowControl w:val="0"/>
                            <w:autoSpaceDE w:val="0"/>
                            <w:autoSpaceDN w:val="0"/>
                            <w:adjustRightInd w:val="0"/>
                            <w:rPr>
                              <w:rFonts w:cs="Arial"/>
                              <w:color w:val="000000"/>
                              <w:sz w:val="16"/>
                              <w:szCs w:val="16"/>
                            </w:rPr>
                          </w:pPr>
                        </w:p>
                        <w:p w14:paraId="636B6F7E"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Hauke Hannig </w:t>
                          </w:r>
                        </w:p>
                        <w:p w14:paraId="2BA116DB"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Pressesprecher </w:t>
                          </w:r>
                        </w:p>
                        <w:p w14:paraId="5DF6A07B"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ebm-papst Unternehmensgruppe </w:t>
                          </w:r>
                        </w:p>
                        <w:p w14:paraId="59776F1D" w14:textId="77777777" w:rsidR="002B10BE" w:rsidRDefault="002B10BE" w:rsidP="002B10BE">
                          <w:pPr>
                            <w:widowControl w:val="0"/>
                            <w:autoSpaceDE w:val="0"/>
                            <w:autoSpaceDN w:val="0"/>
                            <w:adjustRightInd w:val="0"/>
                            <w:rPr>
                              <w:rFonts w:cs="Arial"/>
                              <w:color w:val="000000"/>
                              <w:sz w:val="16"/>
                              <w:szCs w:val="16"/>
                            </w:rPr>
                          </w:pPr>
                        </w:p>
                        <w:p w14:paraId="55EEA2F8"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Telefon: +49 7938 81-7105 </w:t>
                          </w:r>
                          <w:r>
                            <w:rPr>
                              <w:rFonts w:cs="Arial"/>
                              <w:color w:val="000000"/>
                              <w:sz w:val="16"/>
                              <w:szCs w:val="16"/>
                            </w:rPr>
                            <w:br/>
                          </w:r>
                          <w:r w:rsidRPr="00FF116E">
                            <w:rPr>
                              <w:rFonts w:cs="Arial"/>
                              <w:color w:val="000000"/>
                              <w:sz w:val="16"/>
                              <w:szCs w:val="16"/>
                            </w:rPr>
                            <w:t xml:space="preserve">Mobil: +49 171 36 24 067 </w:t>
                          </w:r>
                        </w:p>
                        <w:p w14:paraId="3EEEF277" w14:textId="77777777" w:rsidR="002B10BE" w:rsidRDefault="002B10BE" w:rsidP="002B10BE">
                          <w:pPr>
                            <w:widowControl w:val="0"/>
                            <w:autoSpaceDE w:val="0"/>
                            <w:autoSpaceDN w:val="0"/>
                            <w:adjustRightInd w:val="0"/>
                            <w:rPr>
                              <w:rFonts w:cs="Arial"/>
                              <w:color w:val="000000"/>
                              <w:sz w:val="16"/>
                              <w:szCs w:val="16"/>
                            </w:rPr>
                          </w:pPr>
                        </w:p>
                        <w:p w14:paraId="6FD8880F" w14:textId="77777777" w:rsidR="002B10BE" w:rsidRDefault="008E5814" w:rsidP="002B10BE">
                          <w:pPr>
                            <w:widowControl w:val="0"/>
                            <w:autoSpaceDE w:val="0"/>
                            <w:autoSpaceDN w:val="0"/>
                            <w:adjustRightInd w:val="0"/>
                            <w:rPr>
                              <w:rFonts w:cs="Arial"/>
                              <w:color w:val="000000"/>
                              <w:sz w:val="16"/>
                              <w:szCs w:val="16"/>
                            </w:rPr>
                          </w:pPr>
                          <w:hyperlink r:id="rId1" w:history="1">
                            <w:r w:rsidR="002B10BE" w:rsidRPr="00160818">
                              <w:rPr>
                                <w:rStyle w:val="Hyperlink"/>
                                <w:rFonts w:cs="Arial"/>
                                <w:sz w:val="16"/>
                                <w:szCs w:val="16"/>
                              </w:rPr>
                              <w:t>Hauke.Hannig@de.ebmpapst.com</w:t>
                            </w:r>
                          </w:hyperlink>
                          <w:r w:rsidR="002B10BE" w:rsidRPr="00FF116E">
                            <w:rPr>
                              <w:rFonts w:cs="Arial"/>
                              <w:color w:val="000000"/>
                              <w:sz w:val="16"/>
                              <w:szCs w:val="16"/>
                            </w:rPr>
                            <w:t xml:space="preserve"> </w:t>
                          </w:r>
                        </w:p>
                        <w:p w14:paraId="60E89691" w14:textId="77777777" w:rsidR="002B10BE" w:rsidRDefault="008E5814" w:rsidP="002B10BE">
                          <w:pPr>
                            <w:widowControl w:val="0"/>
                            <w:autoSpaceDE w:val="0"/>
                            <w:autoSpaceDN w:val="0"/>
                            <w:adjustRightInd w:val="0"/>
                            <w:rPr>
                              <w:rFonts w:cs="Arial"/>
                              <w:color w:val="000000"/>
                              <w:sz w:val="16"/>
                              <w:szCs w:val="16"/>
                            </w:rPr>
                          </w:pPr>
                          <w:hyperlink r:id="rId2" w:history="1">
                            <w:r w:rsidR="00122DF0" w:rsidRPr="00CC3B4F">
                              <w:rPr>
                                <w:rStyle w:val="Hyperlink"/>
                                <w:rFonts w:cs="Arial"/>
                                <w:sz w:val="16"/>
                                <w:szCs w:val="16"/>
                              </w:rPr>
                              <w:t>www.ebmpapst.com</w:t>
                            </w:r>
                          </w:hyperlink>
                          <w:r w:rsidR="00122DF0">
                            <w:rPr>
                              <w:rFonts w:cs="Arial"/>
                              <w:color w:val="000000"/>
                              <w:sz w:val="16"/>
                              <w:szCs w:val="16"/>
                            </w:rPr>
                            <w:t xml:space="preserve"> </w:t>
                          </w:r>
                          <w:r w:rsidR="00122DF0" w:rsidRPr="00FF116E">
                            <w:rPr>
                              <w:rFonts w:cs="Arial"/>
                              <w:color w:val="000000"/>
                              <w:sz w:val="16"/>
                              <w:szCs w:val="16"/>
                            </w:rPr>
                            <w:t xml:space="preserve"> </w:t>
                          </w:r>
                          <w:r w:rsidR="00122DF0">
                            <w:rPr>
                              <w:rFonts w:cs="Arial"/>
                              <w:color w:val="000000"/>
                              <w:sz w:val="16"/>
                              <w:szCs w:val="16"/>
                            </w:rPr>
                            <w:br/>
                          </w:r>
                        </w:p>
                        <w:p w14:paraId="55E520E6" w14:textId="77777777" w:rsidR="002B10BE" w:rsidRDefault="008E5814" w:rsidP="002B10BE">
                          <w:pPr>
                            <w:widowControl w:val="0"/>
                            <w:autoSpaceDE w:val="0"/>
                            <w:autoSpaceDN w:val="0"/>
                            <w:adjustRightInd w:val="0"/>
                            <w:rPr>
                              <w:rFonts w:cs="Arial"/>
                              <w:color w:val="000000"/>
                              <w:sz w:val="16"/>
                              <w:szCs w:val="16"/>
                            </w:rPr>
                          </w:pPr>
                          <w:hyperlink r:id="rId3" w:history="1">
                            <w:r w:rsidR="00122DF0" w:rsidRPr="00122DF0">
                              <w:rPr>
                                <w:rStyle w:val="Hyperlink"/>
                                <w:rFonts w:cs="Arial"/>
                                <w:sz w:val="16"/>
                                <w:szCs w:val="16"/>
                              </w:rPr>
                              <w:t>T</w:t>
                            </w:r>
                            <w:r w:rsidR="002B10BE" w:rsidRPr="00122DF0">
                              <w:rPr>
                                <w:rStyle w:val="Hyperlink"/>
                                <w:rFonts w:cs="Arial"/>
                                <w:sz w:val="16"/>
                                <w:szCs w:val="16"/>
                              </w:rPr>
                              <w:t>wi</w:t>
                            </w:r>
                            <w:r w:rsidR="00122DF0" w:rsidRPr="00122DF0">
                              <w:rPr>
                                <w:rStyle w:val="Hyperlink"/>
                                <w:rFonts w:cs="Arial"/>
                                <w:sz w:val="16"/>
                                <w:szCs w:val="16"/>
                              </w:rPr>
                              <w:t>tter</w:t>
                            </w:r>
                          </w:hyperlink>
                          <w:r w:rsidR="00122DF0">
                            <w:rPr>
                              <w:rFonts w:cs="Arial"/>
                              <w:color w:val="000000"/>
                              <w:sz w:val="16"/>
                              <w:szCs w:val="16"/>
                            </w:rPr>
                            <w:t xml:space="preserve"> / </w:t>
                          </w:r>
                          <w:hyperlink r:id="rId4" w:history="1">
                            <w:r w:rsidR="00122DF0" w:rsidRPr="00122DF0">
                              <w:rPr>
                                <w:rStyle w:val="Hyperlink"/>
                                <w:rFonts w:cs="Arial"/>
                                <w:sz w:val="16"/>
                                <w:szCs w:val="16"/>
                              </w:rPr>
                              <w:t>Facebook</w:t>
                            </w:r>
                          </w:hyperlink>
                          <w:r w:rsidR="00122DF0">
                            <w:rPr>
                              <w:rFonts w:cs="Arial"/>
                              <w:color w:val="000000"/>
                              <w:sz w:val="16"/>
                              <w:szCs w:val="16"/>
                            </w:rPr>
                            <w:t xml:space="preserve"> / </w:t>
                          </w:r>
                          <w:hyperlink r:id="rId5" w:history="1">
                            <w:proofErr w:type="spellStart"/>
                            <w:r w:rsidR="00122DF0" w:rsidRPr="00122DF0">
                              <w:rPr>
                                <w:rStyle w:val="Hyperlink"/>
                                <w:rFonts w:cs="Arial"/>
                                <w:sz w:val="16"/>
                                <w:szCs w:val="16"/>
                              </w:rPr>
                              <w:t>Youtube</w:t>
                            </w:r>
                            <w:proofErr w:type="spellEnd"/>
                          </w:hyperlink>
                          <w:r w:rsidR="002B10BE" w:rsidRPr="00FF116E">
                            <w:rPr>
                              <w:rFonts w:cs="Arial"/>
                              <w:color w:val="000000"/>
                              <w:sz w:val="16"/>
                              <w:szCs w:val="16"/>
                            </w:rPr>
                            <w:t xml:space="preserve"> </w:t>
                          </w:r>
                          <w:r w:rsidR="00122DF0">
                            <w:rPr>
                              <w:rFonts w:cs="Arial"/>
                              <w:color w:val="000000"/>
                              <w:sz w:val="16"/>
                              <w:szCs w:val="16"/>
                            </w:rPr>
                            <w:t>/</w:t>
                          </w:r>
                          <w:r w:rsidR="00DD75B9">
                            <w:rPr>
                              <w:rFonts w:cs="Arial"/>
                              <w:color w:val="000000"/>
                              <w:sz w:val="16"/>
                              <w:szCs w:val="16"/>
                            </w:rPr>
                            <w:br/>
                          </w:r>
                          <w:hyperlink r:id="rId6" w:history="1">
                            <w:r w:rsidR="00122DF0" w:rsidRPr="00122DF0">
                              <w:rPr>
                                <w:rStyle w:val="Hyperlink"/>
                                <w:rFonts w:cs="Arial"/>
                                <w:sz w:val="16"/>
                                <w:szCs w:val="16"/>
                              </w:rPr>
                              <w:t>Instagram</w:t>
                            </w:r>
                          </w:hyperlink>
                          <w:r w:rsidR="00122DF0">
                            <w:rPr>
                              <w:rFonts w:cs="Arial"/>
                              <w:color w:val="000000"/>
                              <w:sz w:val="16"/>
                              <w:szCs w:val="16"/>
                            </w:rPr>
                            <w:t xml:space="preserve"> / </w:t>
                          </w:r>
                          <w:hyperlink r:id="rId7" w:history="1">
                            <w:r w:rsidR="00122DF0" w:rsidRPr="00122DF0">
                              <w:rPr>
                                <w:rStyle w:val="Hyperlink"/>
                                <w:rFonts w:cs="Arial"/>
                                <w:sz w:val="16"/>
                                <w:szCs w:val="16"/>
                              </w:rPr>
                              <w:t>LinkedIn</w:t>
                            </w:r>
                          </w:hyperlink>
                        </w:p>
                        <w:p w14:paraId="522C0ACB" w14:textId="77777777" w:rsidR="002B10BE" w:rsidRDefault="002B10BE" w:rsidP="002B10BE">
                          <w:pPr>
                            <w:widowControl w:val="0"/>
                            <w:autoSpaceDE w:val="0"/>
                            <w:autoSpaceDN w:val="0"/>
                            <w:adjustRightInd w:val="0"/>
                            <w:rPr>
                              <w:rFonts w:cs="Arial"/>
                              <w:color w:val="000000"/>
                              <w:sz w:val="16"/>
                              <w:szCs w:val="16"/>
                            </w:rPr>
                          </w:pPr>
                        </w:p>
                        <w:p w14:paraId="7EA6F585" w14:textId="77777777" w:rsidR="00806EE0" w:rsidRDefault="00806EE0" w:rsidP="002B10BE">
                          <w:pPr>
                            <w:widowControl w:val="0"/>
                            <w:autoSpaceDE w:val="0"/>
                            <w:autoSpaceDN w:val="0"/>
                            <w:adjustRightInd w:val="0"/>
                            <w:rPr>
                              <w:rFonts w:cs="Arial"/>
                              <w:color w:val="000000"/>
                              <w:sz w:val="16"/>
                              <w:szCs w:val="16"/>
                            </w:rPr>
                          </w:pPr>
                        </w:p>
                        <w:p w14:paraId="6625DF1B" w14:textId="77777777" w:rsidR="00806EE0" w:rsidRPr="00FF116E" w:rsidRDefault="00806EE0" w:rsidP="002B10BE">
                          <w:pPr>
                            <w:widowControl w:val="0"/>
                            <w:autoSpaceDE w:val="0"/>
                            <w:autoSpaceDN w:val="0"/>
                            <w:adjustRightInd w:val="0"/>
                            <w:rPr>
                              <w:rFonts w:eastAsia="MS Mincho"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5016A" id="_x0000_t202" coordsize="21600,21600" o:spt="202" path="m,l,21600r21600,l21600,xe">
              <v:stroke joinstyle="miter"/>
              <v:path gradientshapeok="t" o:connecttype="rect"/>
            </v:shapetype>
            <v:shape id="Textfeld 3" o:spid="_x0000_s1026" type="#_x0000_t202" style="position:absolute;margin-left:436.4pt;margin-top:119pt;width:141.35pt;height:466.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" filled="f" stroked="f">
              <v:textbox>
                <w:txbxContent>
                  <w:p w14:paraId="2B5E8044" w14:textId="77777777" w:rsidR="002B10BE" w:rsidRPr="00FF116E" w:rsidRDefault="002B10BE" w:rsidP="002B10BE">
                    <w:pPr>
                      <w:widowControl w:val="0"/>
                      <w:autoSpaceDE w:val="0"/>
                      <w:autoSpaceDN w:val="0"/>
                      <w:adjustRightInd w:val="0"/>
                      <w:rPr>
                        <w:rFonts w:cs="Arial"/>
                        <w:color w:val="000000"/>
                        <w:sz w:val="16"/>
                        <w:szCs w:val="16"/>
                      </w:rPr>
                    </w:pPr>
                  </w:p>
                  <w:p w14:paraId="636B6F7E"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Hauke Hannig </w:t>
                    </w:r>
                  </w:p>
                  <w:p w14:paraId="2BA116DB"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Pressesprecher </w:t>
                    </w:r>
                  </w:p>
                  <w:p w14:paraId="5DF6A07B" w14:textId="77777777" w:rsidR="002B10BE" w:rsidRDefault="002B10BE" w:rsidP="002B10BE">
                    <w:pPr>
                      <w:widowControl w:val="0"/>
                      <w:autoSpaceDE w:val="0"/>
                      <w:autoSpaceDN w:val="0"/>
                      <w:adjustRightInd w:val="0"/>
                      <w:rPr>
                        <w:rFonts w:cs="Arial"/>
                        <w:color w:val="000000"/>
                        <w:sz w:val="16"/>
                        <w:szCs w:val="16"/>
                      </w:rPr>
                    </w:pPr>
                    <w:proofErr w:type="spellStart"/>
                    <w:r w:rsidRPr="00FF116E">
                      <w:rPr>
                        <w:rFonts w:cs="Arial"/>
                        <w:color w:val="000000"/>
                        <w:sz w:val="16"/>
                        <w:szCs w:val="16"/>
                      </w:rPr>
                      <w:t>ebm</w:t>
                    </w:r>
                    <w:proofErr w:type="spellEnd"/>
                    <w:r w:rsidRPr="00FF116E">
                      <w:rPr>
                        <w:rFonts w:cs="Arial"/>
                        <w:color w:val="000000"/>
                        <w:sz w:val="16"/>
                        <w:szCs w:val="16"/>
                      </w:rPr>
                      <w:t xml:space="preserve">-papst Unternehmensgruppe </w:t>
                    </w:r>
                  </w:p>
                  <w:p w14:paraId="59776F1D" w14:textId="77777777" w:rsidR="002B10BE" w:rsidRDefault="002B10BE" w:rsidP="002B10BE">
                    <w:pPr>
                      <w:widowControl w:val="0"/>
                      <w:autoSpaceDE w:val="0"/>
                      <w:autoSpaceDN w:val="0"/>
                      <w:adjustRightInd w:val="0"/>
                      <w:rPr>
                        <w:rFonts w:cs="Arial"/>
                        <w:color w:val="000000"/>
                        <w:sz w:val="16"/>
                        <w:szCs w:val="16"/>
                      </w:rPr>
                    </w:pPr>
                  </w:p>
                  <w:p w14:paraId="55EEA2F8"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Telefon: +49 7938 81-7105 </w:t>
                    </w:r>
                    <w:r>
                      <w:rPr>
                        <w:rFonts w:cs="Arial"/>
                        <w:color w:val="000000"/>
                        <w:sz w:val="16"/>
                        <w:szCs w:val="16"/>
                      </w:rPr>
                      <w:br/>
                    </w:r>
                    <w:r w:rsidRPr="00FF116E">
                      <w:rPr>
                        <w:rFonts w:cs="Arial"/>
                        <w:color w:val="000000"/>
                        <w:sz w:val="16"/>
                        <w:szCs w:val="16"/>
                      </w:rPr>
                      <w:t xml:space="preserve">Mobil: +49 171 36 24 067 </w:t>
                    </w:r>
                  </w:p>
                  <w:p w14:paraId="3EEEF277" w14:textId="77777777" w:rsidR="002B10BE" w:rsidRDefault="002B10BE" w:rsidP="002B10BE">
                    <w:pPr>
                      <w:widowControl w:val="0"/>
                      <w:autoSpaceDE w:val="0"/>
                      <w:autoSpaceDN w:val="0"/>
                      <w:adjustRightInd w:val="0"/>
                      <w:rPr>
                        <w:rFonts w:cs="Arial"/>
                        <w:color w:val="000000"/>
                        <w:sz w:val="16"/>
                        <w:szCs w:val="16"/>
                      </w:rPr>
                    </w:pPr>
                  </w:p>
                  <w:p w14:paraId="6FD8880F" w14:textId="77777777" w:rsidR="002B10BE" w:rsidRDefault="00000000" w:rsidP="002B10BE">
                    <w:pPr>
                      <w:widowControl w:val="0"/>
                      <w:autoSpaceDE w:val="0"/>
                      <w:autoSpaceDN w:val="0"/>
                      <w:adjustRightInd w:val="0"/>
                      <w:rPr>
                        <w:rFonts w:cs="Arial"/>
                        <w:color w:val="000000"/>
                        <w:sz w:val="16"/>
                        <w:szCs w:val="16"/>
                      </w:rPr>
                    </w:pPr>
                    <w:hyperlink r:id="rId8" w:history="1">
                      <w:r w:rsidR="002B10BE" w:rsidRPr="00160818">
                        <w:rPr>
                          <w:rStyle w:val="Hyperlink"/>
                          <w:rFonts w:cs="Arial"/>
                          <w:sz w:val="16"/>
                          <w:szCs w:val="16"/>
                        </w:rPr>
                        <w:t>Hauke.Hannig@de.ebmpapst.com</w:t>
                      </w:r>
                    </w:hyperlink>
                    <w:r w:rsidR="002B10BE" w:rsidRPr="00FF116E">
                      <w:rPr>
                        <w:rFonts w:cs="Arial"/>
                        <w:color w:val="000000"/>
                        <w:sz w:val="16"/>
                        <w:szCs w:val="16"/>
                      </w:rPr>
                      <w:t xml:space="preserve"> </w:t>
                    </w:r>
                  </w:p>
                  <w:p w14:paraId="60E89691" w14:textId="77777777" w:rsidR="002B10BE" w:rsidRDefault="00000000" w:rsidP="002B10BE">
                    <w:pPr>
                      <w:widowControl w:val="0"/>
                      <w:autoSpaceDE w:val="0"/>
                      <w:autoSpaceDN w:val="0"/>
                      <w:adjustRightInd w:val="0"/>
                      <w:rPr>
                        <w:rFonts w:cs="Arial"/>
                        <w:color w:val="000000"/>
                        <w:sz w:val="16"/>
                        <w:szCs w:val="16"/>
                      </w:rPr>
                    </w:pPr>
                    <w:hyperlink r:id="rId9" w:history="1">
                      <w:r w:rsidR="00122DF0" w:rsidRPr="00CC3B4F">
                        <w:rPr>
                          <w:rStyle w:val="Hyperlink"/>
                          <w:rFonts w:cs="Arial"/>
                          <w:sz w:val="16"/>
                          <w:szCs w:val="16"/>
                        </w:rPr>
                        <w:t>www.ebmpapst.com</w:t>
                      </w:r>
                    </w:hyperlink>
                    <w:r w:rsidR="00122DF0">
                      <w:rPr>
                        <w:rFonts w:cs="Arial"/>
                        <w:color w:val="000000"/>
                        <w:sz w:val="16"/>
                        <w:szCs w:val="16"/>
                      </w:rPr>
                      <w:t xml:space="preserve"> </w:t>
                    </w:r>
                    <w:r w:rsidR="00122DF0" w:rsidRPr="00FF116E">
                      <w:rPr>
                        <w:rFonts w:cs="Arial"/>
                        <w:color w:val="000000"/>
                        <w:sz w:val="16"/>
                        <w:szCs w:val="16"/>
                      </w:rPr>
                      <w:t xml:space="preserve"> </w:t>
                    </w:r>
                    <w:r w:rsidR="00122DF0">
                      <w:rPr>
                        <w:rFonts w:cs="Arial"/>
                        <w:color w:val="000000"/>
                        <w:sz w:val="16"/>
                        <w:szCs w:val="16"/>
                      </w:rPr>
                      <w:br/>
                    </w:r>
                  </w:p>
                  <w:p w14:paraId="55E520E6" w14:textId="77777777" w:rsidR="002B10BE" w:rsidRDefault="00000000" w:rsidP="002B10BE">
                    <w:pPr>
                      <w:widowControl w:val="0"/>
                      <w:autoSpaceDE w:val="0"/>
                      <w:autoSpaceDN w:val="0"/>
                      <w:adjustRightInd w:val="0"/>
                      <w:rPr>
                        <w:rFonts w:cs="Arial"/>
                        <w:color w:val="000000"/>
                        <w:sz w:val="16"/>
                        <w:szCs w:val="16"/>
                      </w:rPr>
                    </w:pPr>
                    <w:hyperlink r:id="rId10" w:history="1">
                      <w:r w:rsidR="00122DF0" w:rsidRPr="00122DF0">
                        <w:rPr>
                          <w:rStyle w:val="Hyperlink"/>
                          <w:rFonts w:cs="Arial"/>
                          <w:sz w:val="16"/>
                          <w:szCs w:val="16"/>
                        </w:rPr>
                        <w:t>T</w:t>
                      </w:r>
                      <w:r w:rsidR="002B10BE" w:rsidRPr="00122DF0">
                        <w:rPr>
                          <w:rStyle w:val="Hyperlink"/>
                          <w:rFonts w:cs="Arial"/>
                          <w:sz w:val="16"/>
                          <w:szCs w:val="16"/>
                        </w:rPr>
                        <w:t>wi</w:t>
                      </w:r>
                      <w:r w:rsidR="00122DF0" w:rsidRPr="00122DF0">
                        <w:rPr>
                          <w:rStyle w:val="Hyperlink"/>
                          <w:rFonts w:cs="Arial"/>
                          <w:sz w:val="16"/>
                          <w:szCs w:val="16"/>
                        </w:rPr>
                        <w:t>tter</w:t>
                      </w:r>
                    </w:hyperlink>
                    <w:r w:rsidR="00122DF0">
                      <w:rPr>
                        <w:rFonts w:cs="Arial"/>
                        <w:color w:val="000000"/>
                        <w:sz w:val="16"/>
                        <w:szCs w:val="16"/>
                      </w:rPr>
                      <w:t xml:space="preserve"> / </w:t>
                    </w:r>
                    <w:hyperlink r:id="rId11" w:history="1">
                      <w:r w:rsidR="00122DF0" w:rsidRPr="00122DF0">
                        <w:rPr>
                          <w:rStyle w:val="Hyperlink"/>
                          <w:rFonts w:cs="Arial"/>
                          <w:sz w:val="16"/>
                          <w:szCs w:val="16"/>
                        </w:rPr>
                        <w:t>Facebook</w:t>
                      </w:r>
                    </w:hyperlink>
                    <w:r w:rsidR="00122DF0">
                      <w:rPr>
                        <w:rFonts w:cs="Arial"/>
                        <w:color w:val="000000"/>
                        <w:sz w:val="16"/>
                        <w:szCs w:val="16"/>
                      </w:rPr>
                      <w:t xml:space="preserve"> / </w:t>
                    </w:r>
                    <w:hyperlink r:id="rId12" w:history="1">
                      <w:proofErr w:type="spellStart"/>
                      <w:r w:rsidR="00122DF0" w:rsidRPr="00122DF0">
                        <w:rPr>
                          <w:rStyle w:val="Hyperlink"/>
                          <w:rFonts w:cs="Arial"/>
                          <w:sz w:val="16"/>
                          <w:szCs w:val="16"/>
                        </w:rPr>
                        <w:t>Youtube</w:t>
                      </w:r>
                      <w:proofErr w:type="spellEnd"/>
                    </w:hyperlink>
                    <w:r w:rsidR="002B10BE" w:rsidRPr="00FF116E">
                      <w:rPr>
                        <w:rFonts w:cs="Arial"/>
                        <w:color w:val="000000"/>
                        <w:sz w:val="16"/>
                        <w:szCs w:val="16"/>
                      </w:rPr>
                      <w:t xml:space="preserve"> </w:t>
                    </w:r>
                    <w:r w:rsidR="00122DF0">
                      <w:rPr>
                        <w:rFonts w:cs="Arial"/>
                        <w:color w:val="000000"/>
                        <w:sz w:val="16"/>
                        <w:szCs w:val="16"/>
                      </w:rPr>
                      <w:t>/</w:t>
                    </w:r>
                    <w:r w:rsidR="00DD75B9">
                      <w:rPr>
                        <w:rFonts w:cs="Arial"/>
                        <w:color w:val="000000"/>
                        <w:sz w:val="16"/>
                        <w:szCs w:val="16"/>
                      </w:rPr>
                      <w:br/>
                    </w:r>
                    <w:hyperlink r:id="rId13" w:history="1">
                      <w:r w:rsidR="00122DF0" w:rsidRPr="00122DF0">
                        <w:rPr>
                          <w:rStyle w:val="Hyperlink"/>
                          <w:rFonts w:cs="Arial"/>
                          <w:sz w:val="16"/>
                          <w:szCs w:val="16"/>
                        </w:rPr>
                        <w:t>Instagram</w:t>
                      </w:r>
                    </w:hyperlink>
                    <w:r w:rsidR="00122DF0">
                      <w:rPr>
                        <w:rFonts w:cs="Arial"/>
                        <w:color w:val="000000"/>
                        <w:sz w:val="16"/>
                        <w:szCs w:val="16"/>
                      </w:rPr>
                      <w:t xml:space="preserve"> / </w:t>
                    </w:r>
                    <w:hyperlink r:id="rId14" w:history="1">
                      <w:r w:rsidR="00122DF0" w:rsidRPr="00122DF0">
                        <w:rPr>
                          <w:rStyle w:val="Hyperlink"/>
                          <w:rFonts w:cs="Arial"/>
                          <w:sz w:val="16"/>
                          <w:szCs w:val="16"/>
                        </w:rPr>
                        <w:t>LinkedIn</w:t>
                      </w:r>
                    </w:hyperlink>
                  </w:p>
                  <w:p w14:paraId="522C0ACB" w14:textId="77777777" w:rsidR="002B10BE" w:rsidRDefault="002B10BE" w:rsidP="002B10BE">
                    <w:pPr>
                      <w:widowControl w:val="0"/>
                      <w:autoSpaceDE w:val="0"/>
                      <w:autoSpaceDN w:val="0"/>
                      <w:adjustRightInd w:val="0"/>
                      <w:rPr>
                        <w:rFonts w:cs="Arial"/>
                        <w:color w:val="000000"/>
                        <w:sz w:val="16"/>
                        <w:szCs w:val="16"/>
                      </w:rPr>
                    </w:pPr>
                  </w:p>
                  <w:p w14:paraId="7EA6F585" w14:textId="77777777" w:rsidR="00806EE0" w:rsidRDefault="00806EE0" w:rsidP="002B10BE">
                    <w:pPr>
                      <w:widowControl w:val="0"/>
                      <w:autoSpaceDE w:val="0"/>
                      <w:autoSpaceDN w:val="0"/>
                      <w:adjustRightInd w:val="0"/>
                      <w:rPr>
                        <w:rFonts w:cs="Arial"/>
                        <w:color w:val="000000"/>
                        <w:sz w:val="16"/>
                        <w:szCs w:val="16"/>
                      </w:rPr>
                    </w:pPr>
                  </w:p>
                  <w:p w14:paraId="6625DF1B" w14:textId="77777777" w:rsidR="00806EE0" w:rsidRPr="00FF116E" w:rsidRDefault="00806EE0" w:rsidP="002B10BE">
                    <w:pPr>
                      <w:widowControl w:val="0"/>
                      <w:autoSpaceDE w:val="0"/>
                      <w:autoSpaceDN w:val="0"/>
                      <w:adjustRightInd w:val="0"/>
                      <w:rPr>
                        <w:rFonts w:eastAsia="MS Mincho" w:cs="Arial"/>
                        <w:sz w:val="16"/>
                        <w:szCs w:val="16"/>
                      </w:rPr>
                    </w:pPr>
                  </w:p>
                </w:txbxContent>
              </v:textbox>
              <w10:wrap type="through" anchorx="page" anchory="page"/>
            </v:shape>
          </w:pict>
        </mc:Fallback>
      </mc:AlternateContent>
    </w:r>
    <w:r w:rsidR="00DD75B9">
      <w:rPr>
        <w:rFonts w:ascii="Arial" w:hAnsi="Arial" w:cs="Arial"/>
        <w:bCs/>
        <w:noProof/>
        <w:sz w:val="32"/>
        <w:szCs w:val="32"/>
        <w:lang w:eastAsia="zh-CN"/>
      </w:rPr>
      <w:drawing>
        <wp:anchor distT="0" distB="0" distL="114300" distR="114300" simplePos="0" relativeHeight="251662336" behindDoc="0" locked="0" layoutInCell="1" allowOverlap="1" wp14:anchorId="63FC39D7" wp14:editId="5E43EB22">
          <wp:simplePos x="0" y="0"/>
          <wp:positionH relativeFrom="page">
            <wp:posOffset>5499100</wp:posOffset>
          </wp:positionH>
          <wp:positionV relativeFrom="paragraph">
            <wp:posOffset>-373380</wp:posOffset>
          </wp:positionV>
          <wp:extent cx="1859280" cy="1396365"/>
          <wp:effectExtent l="0" t="0" r="7620" b="0"/>
          <wp:wrapThrough wrapText="bothSides">
            <wp:wrapPolygon edited="0">
              <wp:start x="0" y="0"/>
              <wp:lineTo x="0" y="21217"/>
              <wp:lineTo x="21467" y="21217"/>
              <wp:lineTo x="2146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1396365"/>
                  </a:xfrm>
                  <a:prstGeom prst="rect">
                    <a:avLst/>
                  </a:prstGeom>
                  <a:noFill/>
                </pic:spPr>
              </pic:pic>
            </a:graphicData>
          </a:graphic>
        </wp:anchor>
      </w:drawing>
    </w:r>
    <w:r w:rsidR="0013755A" w:rsidRPr="00E0073F">
      <w:rPr>
        <w:rFonts w:ascii="Arial" w:hAnsi="Arial" w:cs="Arial"/>
        <w:bCs/>
        <w:sz w:val="32"/>
        <w:szCs w:val="32"/>
      </w:rPr>
      <w:t>PRESSEINFORMATION</w:t>
    </w:r>
    <w:r w:rsidR="00E0073F" w:rsidRPr="00E0073F">
      <w:rPr>
        <w:rFonts w:ascii="Arial" w:hAnsi="Arial" w:cs="Arial"/>
        <w:bCs/>
        <w:sz w:val="32"/>
        <w:szCs w:val="32"/>
      </w:rPr>
      <w:br/>
    </w:r>
    <w:r w:rsidR="002B10BE" w:rsidRPr="00B43C59">
      <w:rPr>
        <w:noProof/>
        <w:sz w:val="18"/>
        <w:szCs w:val="18"/>
        <w:lang w:eastAsia="zh-CN"/>
      </w:rPr>
      <mc:AlternateContent>
        <mc:Choice Requires="wps">
          <w:drawing>
            <wp:anchor distT="0" distB="0" distL="114300" distR="114300" simplePos="0" relativeHeight="251660288" behindDoc="0" locked="0" layoutInCell="1" allowOverlap="1" wp14:anchorId="6EA0651E" wp14:editId="1A543413">
              <wp:simplePos x="0" y="0"/>
              <wp:positionH relativeFrom="page">
                <wp:posOffset>631190</wp:posOffset>
              </wp:positionH>
              <wp:positionV relativeFrom="page">
                <wp:posOffset>10045700</wp:posOffset>
              </wp:positionV>
              <wp:extent cx="6696710" cy="584200"/>
              <wp:effectExtent l="0" t="0" r="0" b="0"/>
              <wp:wrapThrough wrapText="bothSides">
                <wp:wrapPolygon edited="0">
                  <wp:start x="82" y="0"/>
                  <wp:lineTo x="82" y="20661"/>
                  <wp:lineTo x="21465" y="20661"/>
                  <wp:lineTo x="21465" y="0"/>
                  <wp:lineTo x="82" y="0"/>
                </wp:wrapPolygon>
              </wp:wrapThrough>
              <wp:docPr id="2" name="Textfeld 2"/>
              <wp:cNvGraphicFramePr/>
              <a:graphic xmlns:a="http://schemas.openxmlformats.org/drawingml/2006/main">
                <a:graphicData uri="http://schemas.microsoft.com/office/word/2010/wordprocessingShape">
                  <wps:wsp>
                    <wps:cNvSpPr txBox="1"/>
                    <wps:spPr>
                      <a:xfrm>
                        <a:off x="0" y="0"/>
                        <a:ext cx="6696710" cy="584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713740" w14:textId="77777777" w:rsidR="002B10BE" w:rsidRPr="00A903DE" w:rsidRDefault="002B10BE" w:rsidP="002B10BE">
                          <w:pPr>
                            <w:pStyle w:val="Fuzeile"/>
                            <w:tabs>
                              <w:tab w:val="clear" w:pos="9072"/>
                              <w:tab w:val="left" w:pos="2268"/>
                              <w:tab w:val="left" w:pos="5103"/>
                              <w:tab w:val="left" w:pos="6946"/>
                              <w:tab w:val="left" w:pos="8789"/>
                            </w:tabs>
                            <w:ind w:right="-851"/>
                            <w:rPr>
                              <w:rFonts w:ascii="Arial" w:hAnsi="Arial" w:cs="Arial"/>
                              <w:b/>
                              <w:sz w:val="14"/>
                              <w:szCs w:val="14"/>
                            </w:rPr>
                          </w:pPr>
                          <w:r w:rsidRPr="00865FCC">
                            <w:rPr>
                              <w:rFonts w:ascii="Arial" w:hAnsi="Arial" w:cs="Arial"/>
                              <w:b/>
                              <w:sz w:val="14"/>
                              <w:szCs w:val="14"/>
                              <w:lang w:val="en-GB"/>
                            </w:rPr>
                            <w:t xml:space="preserve">ebm-papst Mulfingen GmbH &amp; Co. </w:t>
                          </w:r>
                          <w:r w:rsidRPr="00A903DE">
                            <w:rPr>
                              <w:rFonts w:ascii="Arial" w:hAnsi="Arial" w:cs="Arial"/>
                              <w:b/>
                              <w:sz w:val="14"/>
                              <w:szCs w:val="14"/>
                            </w:rPr>
                            <w:t>KG</w:t>
                          </w:r>
                        </w:p>
                        <w:p w14:paraId="4C6134CB" w14:textId="77777777" w:rsidR="002B10BE" w:rsidRPr="00865FCC" w:rsidRDefault="002B10BE" w:rsidP="002B10BE">
                          <w:pPr>
                            <w:widowControl w:val="0"/>
                            <w:autoSpaceDE w:val="0"/>
                            <w:autoSpaceDN w:val="0"/>
                            <w:adjustRightInd w:val="0"/>
                            <w:rPr>
                              <w:rFonts w:eastAsia="MS Mincho" w:cs="Arial"/>
                              <w:sz w:val="14"/>
                              <w:szCs w:val="14"/>
                            </w:rPr>
                          </w:pPr>
                          <w:r w:rsidRPr="00865FCC">
                            <w:rPr>
                              <w:rFonts w:cs="Arial"/>
                              <w:sz w:val="14"/>
                              <w:szCs w:val="14"/>
                            </w:rPr>
                            <w:t xml:space="preserve">Bachmühle 2 </w:t>
                          </w:r>
                          <w:r w:rsidRPr="00865FCC">
                            <w:rPr>
                              <w:rFonts w:eastAsia="MS Mincho" w:cs="Arial"/>
                              <w:sz w:val="14"/>
                              <w:szCs w:val="14"/>
                            </w:rPr>
                            <w:t xml:space="preserve">· 74673 Mulfingen · Germany · Phone +49 7938 81-0 · Fax +49 7938 81-110 · info1@de.ebmpapst.com · </w:t>
                          </w:r>
                          <w:hyperlink r:id="rId16" w:history="1">
                            <w:r w:rsidRPr="00865FCC">
                              <w:rPr>
                                <w:rStyle w:val="Hyperlink"/>
                                <w:rFonts w:eastAsia="MS Mincho" w:cs="Arial"/>
                                <w:sz w:val="14"/>
                                <w:szCs w:val="14"/>
                              </w:rPr>
                              <w:t>www.ebmpapst.com</w:t>
                            </w:r>
                          </w:hyperlink>
                        </w:p>
                        <w:p w14:paraId="48331F79" w14:textId="77777777" w:rsidR="002B10BE" w:rsidRPr="00865FCC" w:rsidRDefault="002B10BE" w:rsidP="002B10BE">
                          <w:pPr>
                            <w:widowControl w:val="0"/>
                            <w:autoSpaceDE w:val="0"/>
                            <w:autoSpaceDN w:val="0"/>
                            <w:adjustRightInd w:val="0"/>
                            <w:rPr>
                              <w:rFonts w:eastAsia="MS Mincho" w:cs="Arial"/>
                              <w:sz w:val="14"/>
                              <w:szCs w:val="14"/>
                            </w:rPr>
                          </w:pPr>
                        </w:p>
                        <w:p w14:paraId="6C4B39A0" w14:textId="771DB963" w:rsidR="002B10BE" w:rsidRPr="00FF116E" w:rsidRDefault="002B10BE" w:rsidP="002B10BE">
                          <w:pPr>
                            <w:widowControl w:val="0"/>
                            <w:autoSpaceDE w:val="0"/>
                            <w:autoSpaceDN w:val="0"/>
                            <w:adjustRightInd w:val="0"/>
                            <w:jc w:val="right"/>
                            <w:rPr>
                              <w:rFonts w:eastAsia="MS Mincho" w:cs="Arial"/>
                              <w:sz w:val="14"/>
                              <w:szCs w:val="14"/>
                            </w:rPr>
                          </w:pPr>
                          <w:r w:rsidRPr="003B2487">
                            <w:rPr>
                              <w:snapToGrid w:val="0"/>
                              <w:sz w:val="11"/>
                            </w:rPr>
                            <w:t xml:space="preserve">Seite </w:t>
                          </w:r>
                          <w:r w:rsidRPr="003B2487">
                            <w:rPr>
                              <w:snapToGrid w:val="0"/>
                              <w:sz w:val="11"/>
                            </w:rPr>
                            <w:fldChar w:fldCharType="begin"/>
                          </w:r>
                          <w:r w:rsidRPr="003B2487">
                            <w:rPr>
                              <w:snapToGrid w:val="0"/>
                              <w:sz w:val="11"/>
                            </w:rPr>
                            <w:instrText xml:space="preserve"> </w:instrText>
                          </w:r>
                          <w:r>
                            <w:rPr>
                              <w:snapToGrid w:val="0"/>
                              <w:sz w:val="11"/>
                            </w:rPr>
                            <w:instrText>PAGE</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r w:rsidRPr="003B2487">
                            <w:rPr>
                              <w:snapToGrid w:val="0"/>
                              <w:sz w:val="11"/>
                            </w:rPr>
                            <w:t xml:space="preserve"> von </w:t>
                          </w:r>
                          <w:r w:rsidRPr="003B2487">
                            <w:rPr>
                              <w:snapToGrid w:val="0"/>
                              <w:sz w:val="11"/>
                            </w:rPr>
                            <w:fldChar w:fldCharType="begin"/>
                          </w:r>
                          <w:r w:rsidRPr="003B2487">
                            <w:rPr>
                              <w:snapToGrid w:val="0"/>
                              <w:sz w:val="11"/>
                            </w:rPr>
                            <w:instrText xml:space="preserve"> </w:instrText>
                          </w:r>
                          <w:r>
                            <w:rPr>
                              <w:snapToGrid w:val="0"/>
                              <w:sz w:val="11"/>
                            </w:rPr>
                            <w:instrText>NUMPAGES</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0651E" id="Textfeld 2" o:spid="_x0000_s1027" type="#_x0000_t202" style="position:absolute;margin-left:49.7pt;margin-top:791pt;width:527.3pt;height:46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" filled="f" stroked="f">
              <v:textbox>
                <w:txbxContent>
                  <w:p w14:paraId="02713740" w14:textId="77777777" w:rsidR="002B10BE" w:rsidRPr="00A903DE" w:rsidRDefault="002B10BE" w:rsidP="002B10BE">
                    <w:pPr>
                      <w:pStyle w:val="Fuzeile"/>
                      <w:tabs>
                        <w:tab w:val="clear" w:pos="9072"/>
                        <w:tab w:val="left" w:pos="2268"/>
                        <w:tab w:val="left" w:pos="5103"/>
                        <w:tab w:val="left" w:pos="6946"/>
                        <w:tab w:val="left" w:pos="8789"/>
                      </w:tabs>
                      <w:ind w:right="-851"/>
                      <w:rPr>
                        <w:rFonts w:ascii="Arial" w:hAnsi="Arial" w:cs="Arial"/>
                        <w:b/>
                        <w:sz w:val="14"/>
                        <w:szCs w:val="14"/>
                      </w:rPr>
                    </w:pPr>
                    <w:proofErr w:type="spellStart"/>
                    <w:r w:rsidRPr="00865FCC">
                      <w:rPr>
                        <w:rFonts w:ascii="Arial" w:hAnsi="Arial" w:cs="Arial"/>
                        <w:b/>
                        <w:sz w:val="14"/>
                        <w:szCs w:val="14"/>
                        <w:lang w:val="en-GB"/>
                      </w:rPr>
                      <w:t>ebm-papst</w:t>
                    </w:r>
                    <w:proofErr w:type="spellEnd"/>
                    <w:r w:rsidRPr="00865FCC">
                      <w:rPr>
                        <w:rFonts w:ascii="Arial" w:hAnsi="Arial" w:cs="Arial"/>
                        <w:b/>
                        <w:sz w:val="14"/>
                        <w:szCs w:val="14"/>
                        <w:lang w:val="en-GB"/>
                      </w:rPr>
                      <w:t xml:space="preserve"> </w:t>
                    </w:r>
                    <w:proofErr w:type="spellStart"/>
                    <w:r w:rsidRPr="00865FCC">
                      <w:rPr>
                        <w:rFonts w:ascii="Arial" w:hAnsi="Arial" w:cs="Arial"/>
                        <w:b/>
                        <w:sz w:val="14"/>
                        <w:szCs w:val="14"/>
                        <w:lang w:val="en-GB"/>
                      </w:rPr>
                      <w:t>Mulfingen</w:t>
                    </w:r>
                    <w:proofErr w:type="spellEnd"/>
                    <w:r w:rsidRPr="00865FCC">
                      <w:rPr>
                        <w:rFonts w:ascii="Arial" w:hAnsi="Arial" w:cs="Arial"/>
                        <w:b/>
                        <w:sz w:val="14"/>
                        <w:szCs w:val="14"/>
                        <w:lang w:val="en-GB"/>
                      </w:rPr>
                      <w:t xml:space="preserve"> GmbH &amp; Co. </w:t>
                    </w:r>
                    <w:r w:rsidRPr="00A903DE">
                      <w:rPr>
                        <w:rFonts w:ascii="Arial" w:hAnsi="Arial" w:cs="Arial"/>
                        <w:b/>
                        <w:sz w:val="14"/>
                        <w:szCs w:val="14"/>
                      </w:rPr>
                      <w:t>KG</w:t>
                    </w:r>
                  </w:p>
                  <w:p w14:paraId="4C6134CB" w14:textId="77777777" w:rsidR="002B10BE" w:rsidRPr="00865FCC" w:rsidRDefault="002B10BE" w:rsidP="002B10BE">
                    <w:pPr>
                      <w:widowControl w:val="0"/>
                      <w:autoSpaceDE w:val="0"/>
                      <w:autoSpaceDN w:val="0"/>
                      <w:adjustRightInd w:val="0"/>
                      <w:rPr>
                        <w:rFonts w:eastAsia="MS Mincho" w:cs="Arial"/>
                        <w:sz w:val="14"/>
                        <w:szCs w:val="14"/>
                      </w:rPr>
                    </w:pPr>
                    <w:r w:rsidRPr="00865FCC">
                      <w:rPr>
                        <w:rFonts w:cs="Arial"/>
                        <w:sz w:val="14"/>
                        <w:szCs w:val="14"/>
                      </w:rPr>
                      <w:t xml:space="preserve">Bachmühle 2 </w:t>
                    </w:r>
                    <w:r w:rsidRPr="00865FCC">
                      <w:rPr>
                        <w:rFonts w:eastAsia="MS Mincho" w:cs="Arial"/>
                        <w:sz w:val="14"/>
                        <w:szCs w:val="14"/>
                      </w:rPr>
                      <w:t xml:space="preserve">· 74673 Mulfingen · Germany · Phone +49 7938 81-0 · Fax +49 7938 81-110 · info1@de.ebmpapst.com · </w:t>
                    </w:r>
                    <w:hyperlink r:id="rId17" w:history="1">
                      <w:r w:rsidRPr="00865FCC">
                        <w:rPr>
                          <w:rStyle w:val="Hyperlink"/>
                          <w:rFonts w:eastAsia="MS Mincho" w:cs="Arial"/>
                          <w:sz w:val="14"/>
                          <w:szCs w:val="14"/>
                        </w:rPr>
                        <w:t>www.ebmpapst.com</w:t>
                      </w:r>
                    </w:hyperlink>
                  </w:p>
                  <w:p w14:paraId="48331F79" w14:textId="77777777" w:rsidR="002B10BE" w:rsidRPr="00865FCC" w:rsidRDefault="002B10BE" w:rsidP="002B10BE">
                    <w:pPr>
                      <w:widowControl w:val="0"/>
                      <w:autoSpaceDE w:val="0"/>
                      <w:autoSpaceDN w:val="0"/>
                      <w:adjustRightInd w:val="0"/>
                      <w:rPr>
                        <w:rFonts w:eastAsia="MS Mincho" w:cs="Arial"/>
                        <w:sz w:val="14"/>
                        <w:szCs w:val="14"/>
                      </w:rPr>
                    </w:pPr>
                  </w:p>
                  <w:p w14:paraId="6C4B39A0" w14:textId="771DB963" w:rsidR="002B10BE" w:rsidRPr="00FF116E" w:rsidRDefault="002B10BE" w:rsidP="002B10BE">
                    <w:pPr>
                      <w:widowControl w:val="0"/>
                      <w:autoSpaceDE w:val="0"/>
                      <w:autoSpaceDN w:val="0"/>
                      <w:adjustRightInd w:val="0"/>
                      <w:jc w:val="right"/>
                      <w:rPr>
                        <w:rFonts w:eastAsia="MS Mincho" w:cs="Arial"/>
                        <w:sz w:val="14"/>
                        <w:szCs w:val="14"/>
                      </w:rPr>
                    </w:pPr>
                    <w:r w:rsidRPr="003B2487">
                      <w:rPr>
                        <w:snapToGrid w:val="0"/>
                        <w:sz w:val="11"/>
                      </w:rPr>
                      <w:t xml:space="preserve">Seite </w:t>
                    </w:r>
                    <w:r w:rsidRPr="003B2487">
                      <w:rPr>
                        <w:snapToGrid w:val="0"/>
                        <w:sz w:val="11"/>
                      </w:rPr>
                      <w:fldChar w:fldCharType="begin"/>
                    </w:r>
                    <w:r w:rsidRPr="003B2487">
                      <w:rPr>
                        <w:snapToGrid w:val="0"/>
                        <w:sz w:val="11"/>
                      </w:rPr>
                      <w:instrText xml:space="preserve"> </w:instrText>
                    </w:r>
                    <w:r>
                      <w:rPr>
                        <w:snapToGrid w:val="0"/>
                        <w:sz w:val="11"/>
                      </w:rPr>
                      <w:instrText>PAGE</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r w:rsidRPr="003B2487">
                      <w:rPr>
                        <w:snapToGrid w:val="0"/>
                        <w:sz w:val="11"/>
                      </w:rPr>
                      <w:t xml:space="preserve"> von </w:t>
                    </w:r>
                    <w:r w:rsidRPr="003B2487">
                      <w:rPr>
                        <w:snapToGrid w:val="0"/>
                        <w:sz w:val="11"/>
                      </w:rPr>
                      <w:fldChar w:fldCharType="begin"/>
                    </w:r>
                    <w:r w:rsidRPr="003B2487">
                      <w:rPr>
                        <w:snapToGrid w:val="0"/>
                        <w:sz w:val="11"/>
                      </w:rPr>
                      <w:instrText xml:space="preserve"> </w:instrText>
                    </w:r>
                    <w:r>
                      <w:rPr>
                        <w:snapToGrid w:val="0"/>
                        <w:sz w:val="11"/>
                      </w:rPr>
                      <w:instrText>NUMPAGES</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p>
                </w:txbxContent>
              </v:textbox>
              <w10:wrap type="through"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5363"/>
    <w:multiLevelType w:val="hybridMultilevel"/>
    <w:tmpl w:val="5DACEAE8"/>
    <w:lvl w:ilvl="0" w:tplc="D4ECECE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E774E9"/>
    <w:multiLevelType w:val="hybridMultilevel"/>
    <w:tmpl w:val="38162144"/>
    <w:lvl w:ilvl="0" w:tplc="2B2C7D6C">
      <w:numFmt w:val="bullet"/>
      <w:lvlText w:val="-"/>
      <w:lvlJc w:val="left"/>
      <w:pPr>
        <w:ind w:left="720" w:hanging="360"/>
      </w:pPr>
      <w:rPr>
        <w:rFonts w:ascii="Arial" w:eastAsia="PMingLiU"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1718E2"/>
    <w:multiLevelType w:val="hybridMultilevel"/>
    <w:tmpl w:val="76D8B106"/>
    <w:lvl w:ilvl="0" w:tplc="DF903BEE">
      <w:numFmt w:val="bullet"/>
      <w:lvlText w:val="-"/>
      <w:lvlJc w:val="left"/>
      <w:pPr>
        <w:ind w:left="720" w:hanging="360"/>
      </w:pPr>
      <w:rPr>
        <w:rFonts w:ascii="Arial Narrow" w:eastAsia="PMingLiU"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83514"/>
    <w:multiLevelType w:val="hybridMultilevel"/>
    <w:tmpl w:val="ECC24F16"/>
    <w:lvl w:ilvl="0" w:tplc="DF903BEE">
      <w:numFmt w:val="bullet"/>
      <w:lvlText w:val="-"/>
      <w:lvlJc w:val="left"/>
      <w:pPr>
        <w:ind w:left="360" w:hanging="360"/>
      </w:pPr>
      <w:rPr>
        <w:rFonts w:ascii="Arial Narrow" w:eastAsia="PMingLiU"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3B265D2"/>
    <w:multiLevelType w:val="hybridMultilevel"/>
    <w:tmpl w:val="84901CD2"/>
    <w:lvl w:ilvl="0" w:tplc="D07CB28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10041254">
    <w:abstractNumId w:val="0"/>
  </w:num>
  <w:num w:numId="2" w16cid:durableId="707147768">
    <w:abstractNumId w:val="3"/>
  </w:num>
  <w:num w:numId="3" w16cid:durableId="1310209725">
    <w:abstractNumId w:val="2"/>
  </w:num>
  <w:num w:numId="4" w16cid:durableId="772941936">
    <w:abstractNumId w:val="4"/>
  </w:num>
  <w:num w:numId="5" w16cid:durableId="460266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2B10BE"/>
    <w:rsid w:val="0000065F"/>
    <w:rsid w:val="00002D52"/>
    <w:rsid w:val="00010EA3"/>
    <w:rsid w:val="00011A2B"/>
    <w:rsid w:val="00011EE7"/>
    <w:rsid w:val="000128DC"/>
    <w:rsid w:val="000166F7"/>
    <w:rsid w:val="00017D00"/>
    <w:rsid w:val="0002175C"/>
    <w:rsid w:val="000251EE"/>
    <w:rsid w:val="000252FB"/>
    <w:rsid w:val="00025CC7"/>
    <w:rsid w:val="000307DD"/>
    <w:rsid w:val="000402DC"/>
    <w:rsid w:val="0004089B"/>
    <w:rsid w:val="00042122"/>
    <w:rsid w:val="00046677"/>
    <w:rsid w:val="0005063C"/>
    <w:rsid w:val="000531BF"/>
    <w:rsid w:val="00055E8E"/>
    <w:rsid w:val="000564F7"/>
    <w:rsid w:val="00060427"/>
    <w:rsid w:val="0006310F"/>
    <w:rsid w:val="000641A4"/>
    <w:rsid w:val="000652E5"/>
    <w:rsid w:val="000656A2"/>
    <w:rsid w:val="00067EBF"/>
    <w:rsid w:val="000706A3"/>
    <w:rsid w:val="00073FED"/>
    <w:rsid w:val="000749B1"/>
    <w:rsid w:val="000805B7"/>
    <w:rsid w:val="000827C6"/>
    <w:rsid w:val="00082BE8"/>
    <w:rsid w:val="00091C0E"/>
    <w:rsid w:val="00094EF6"/>
    <w:rsid w:val="0009685D"/>
    <w:rsid w:val="000A3EE5"/>
    <w:rsid w:val="000A424F"/>
    <w:rsid w:val="000A6AE3"/>
    <w:rsid w:val="000A7E89"/>
    <w:rsid w:val="000B0A1F"/>
    <w:rsid w:val="000B3833"/>
    <w:rsid w:val="000C18BB"/>
    <w:rsid w:val="000C2F21"/>
    <w:rsid w:val="000C4117"/>
    <w:rsid w:val="000C46A9"/>
    <w:rsid w:val="000C77EE"/>
    <w:rsid w:val="000D13D6"/>
    <w:rsid w:val="000D15AB"/>
    <w:rsid w:val="000D24AA"/>
    <w:rsid w:val="000D39DD"/>
    <w:rsid w:val="000E18BC"/>
    <w:rsid w:val="000E2924"/>
    <w:rsid w:val="000E3388"/>
    <w:rsid w:val="000E3446"/>
    <w:rsid w:val="000E5B98"/>
    <w:rsid w:val="000E5CDF"/>
    <w:rsid w:val="000E7A64"/>
    <w:rsid w:val="000F2045"/>
    <w:rsid w:val="000F27FB"/>
    <w:rsid w:val="000F3303"/>
    <w:rsid w:val="000F34B0"/>
    <w:rsid w:val="001014B7"/>
    <w:rsid w:val="00103F8F"/>
    <w:rsid w:val="00107977"/>
    <w:rsid w:val="00110659"/>
    <w:rsid w:val="00111A6E"/>
    <w:rsid w:val="00112635"/>
    <w:rsid w:val="0011635B"/>
    <w:rsid w:val="00122DF0"/>
    <w:rsid w:val="0012497E"/>
    <w:rsid w:val="00124BFA"/>
    <w:rsid w:val="00126781"/>
    <w:rsid w:val="0013418C"/>
    <w:rsid w:val="0013727A"/>
    <w:rsid w:val="0013755A"/>
    <w:rsid w:val="00137FDF"/>
    <w:rsid w:val="00141CCC"/>
    <w:rsid w:val="001421DF"/>
    <w:rsid w:val="00142FCD"/>
    <w:rsid w:val="0014340B"/>
    <w:rsid w:val="00147FD5"/>
    <w:rsid w:val="00150DB5"/>
    <w:rsid w:val="00150FC9"/>
    <w:rsid w:val="00152C9E"/>
    <w:rsid w:val="001539DB"/>
    <w:rsid w:val="00153C52"/>
    <w:rsid w:val="00154732"/>
    <w:rsid w:val="0015473D"/>
    <w:rsid w:val="00165FF7"/>
    <w:rsid w:val="00166FE5"/>
    <w:rsid w:val="001701C5"/>
    <w:rsid w:val="00171541"/>
    <w:rsid w:val="001721AD"/>
    <w:rsid w:val="00177A90"/>
    <w:rsid w:val="00184601"/>
    <w:rsid w:val="001848B6"/>
    <w:rsid w:val="00184F9A"/>
    <w:rsid w:val="00186F54"/>
    <w:rsid w:val="0018747B"/>
    <w:rsid w:val="0019073D"/>
    <w:rsid w:val="00192755"/>
    <w:rsid w:val="00192EC8"/>
    <w:rsid w:val="00194102"/>
    <w:rsid w:val="001952F1"/>
    <w:rsid w:val="0019584A"/>
    <w:rsid w:val="001A789B"/>
    <w:rsid w:val="001B0A98"/>
    <w:rsid w:val="001B1A35"/>
    <w:rsid w:val="001B36BF"/>
    <w:rsid w:val="001B4F59"/>
    <w:rsid w:val="001C5B04"/>
    <w:rsid w:val="001D3AD6"/>
    <w:rsid w:val="001D3DAB"/>
    <w:rsid w:val="001D5172"/>
    <w:rsid w:val="001D51FE"/>
    <w:rsid w:val="001D560F"/>
    <w:rsid w:val="001D5DEE"/>
    <w:rsid w:val="001D66BB"/>
    <w:rsid w:val="001D72C4"/>
    <w:rsid w:val="001D74CF"/>
    <w:rsid w:val="001D7D1E"/>
    <w:rsid w:val="001E3178"/>
    <w:rsid w:val="001E66F8"/>
    <w:rsid w:val="001E66FD"/>
    <w:rsid w:val="001F2D4B"/>
    <w:rsid w:val="001F3762"/>
    <w:rsid w:val="001F3FF9"/>
    <w:rsid w:val="001F40F7"/>
    <w:rsid w:val="001F6896"/>
    <w:rsid w:val="0020173F"/>
    <w:rsid w:val="00203DDC"/>
    <w:rsid w:val="002054D0"/>
    <w:rsid w:val="002066E4"/>
    <w:rsid w:val="002117BB"/>
    <w:rsid w:val="00212441"/>
    <w:rsid w:val="002174C1"/>
    <w:rsid w:val="00217B83"/>
    <w:rsid w:val="00217D80"/>
    <w:rsid w:val="00224A79"/>
    <w:rsid w:val="00226B17"/>
    <w:rsid w:val="00227824"/>
    <w:rsid w:val="00231059"/>
    <w:rsid w:val="0023112A"/>
    <w:rsid w:val="002330B6"/>
    <w:rsid w:val="00237E7D"/>
    <w:rsid w:val="002401A9"/>
    <w:rsid w:val="002430E5"/>
    <w:rsid w:val="002433D3"/>
    <w:rsid w:val="00244513"/>
    <w:rsid w:val="0024551C"/>
    <w:rsid w:val="00252038"/>
    <w:rsid w:val="002520EB"/>
    <w:rsid w:val="00255B00"/>
    <w:rsid w:val="00257699"/>
    <w:rsid w:val="00260365"/>
    <w:rsid w:val="00260C6A"/>
    <w:rsid w:val="002614D6"/>
    <w:rsid w:val="00261ADD"/>
    <w:rsid w:val="0026676D"/>
    <w:rsid w:val="00270E84"/>
    <w:rsid w:val="00270EE7"/>
    <w:rsid w:val="00274776"/>
    <w:rsid w:val="002777EF"/>
    <w:rsid w:val="00284D5D"/>
    <w:rsid w:val="00287088"/>
    <w:rsid w:val="00296D6F"/>
    <w:rsid w:val="00296DE8"/>
    <w:rsid w:val="002970C9"/>
    <w:rsid w:val="002A18A8"/>
    <w:rsid w:val="002A24D0"/>
    <w:rsid w:val="002A28EF"/>
    <w:rsid w:val="002A547F"/>
    <w:rsid w:val="002A56A5"/>
    <w:rsid w:val="002B10BE"/>
    <w:rsid w:val="002B29C1"/>
    <w:rsid w:val="002B38EB"/>
    <w:rsid w:val="002B41BE"/>
    <w:rsid w:val="002B7C74"/>
    <w:rsid w:val="002C0841"/>
    <w:rsid w:val="002C09B6"/>
    <w:rsid w:val="002C0E14"/>
    <w:rsid w:val="002C15C5"/>
    <w:rsid w:val="002C15F4"/>
    <w:rsid w:val="002C6AA8"/>
    <w:rsid w:val="002C7F4B"/>
    <w:rsid w:val="002D037C"/>
    <w:rsid w:val="002D0B02"/>
    <w:rsid w:val="002E0399"/>
    <w:rsid w:val="002E08C0"/>
    <w:rsid w:val="002E1EA6"/>
    <w:rsid w:val="002E4FF6"/>
    <w:rsid w:val="002E55EE"/>
    <w:rsid w:val="002E6AA8"/>
    <w:rsid w:val="002E6CA2"/>
    <w:rsid w:val="002F2CB6"/>
    <w:rsid w:val="002F3339"/>
    <w:rsid w:val="002F7421"/>
    <w:rsid w:val="00301CDA"/>
    <w:rsid w:val="003063FA"/>
    <w:rsid w:val="00307734"/>
    <w:rsid w:val="00310055"/>
    <w:rsid w:val="00314921"/>
    <w:rsid w:val="0031781C"/>
    <w:rsid w:val="003205BE"/>
    <w:rsid w:val="003219FD"/>
    <w:rsid w:val="00326220"/>
    <w:rsid w:val="0032668F"/>
    <w:rsid w:val="003266B7"/>
    <w:rsid w:val="003276E8"/>
    <w:rsid w:val="003319EC"/>
    <w:rsid w:val="003324AF"/>
    <w:rsid w:val="0033395B"/>
    <w:rsid w:val="003361E3"/>
    <w:rsid w:val="00337DAB"/>
    <w:rsid w:val="003408F0"/>
    <w:rsid w:val="00343CED"/>
    <w:rsid w:val="003440D6"/>
    <w:rsid w:val="00344CE7"/>
    <w:rsid w:val="00345595"/>
    <w:rsid w:val="00345F07"/>
    <w:rsid w:val="00346C4F"/>
    <w:rsid w:val="0035099B"/>
    <w:rsid w:val="00352875"/>
    <w:rsid w:val="00357BB1"/>
    <w:rsid w:val="0036257B"/>
    <w:rsid w:val="00363056"/>
    <w:rsid w:val="003706E1"/>
    <w:rsid w:val="00372913"/>
    <w:rsid w:val="003741F7"/>
    <w:rsid w:val="00374B6E"/>
    <w:rsid w:val="003755D4"/>
    <w:rsid w:val="00375C2F"/>
    <w:rsid w:val="0037600C"/>
    <w:rsid w:val="00377367"/>
    <w:rsid w:val="00382105"/>
    <w:rsid w:val="00387DC8"/>
    <w:rsid w:val="00390993"/>
    <w:rsid w:val="00392F53"/>
    <w:rsid w:val="00396777"/>
    <w:rsid w:val="00397521"/>
    <w:rsid w:val="003A0A15"/>
    <w:rsid w:val="003A19F4"/>
    <w:rsid w:val="003B0213"/>
    <w:rsid w:val="003B27CE"/>
    <w:rsid w:val="003B338F"/>
    <w:rsid w:val="003B371B"/>
    <w:rsid w:val="003B3B65"/>
    <w:rsid w:val="003B7309"/>
    <w:rsid w:val="003B762C"/>
    <w:rsid w:val="003C37C7"/>
    <w:rsid w:val="003C48AF"/>
    <w:rsid w:val="003C4C87"/>
    <w:rsid w:val="003C6A02"/>
    <w:rsid w:val="003C6A0B"/>
    <w:rsid w:val="003C6E2D"/>
    <w:rsid w:val="003D0700"/>
    <w:rsid w:val="003D4EE1"/>
    <w:rsid w:val="003D54E2"/>
    <w:rsid w:val="003D69BF"/>
    <w:rsid w:val="003D6A52"/>
    <w:rsid w:val="003D6C3B"/>
    <w:rsid w:val="003E0649"/>
    <w:rsid w:val="003E21C7"/>
    <w:rsid w:val="003E3634"/>
    <w:rsid w:val="003E6138"/>
    <w:rsid w:val="003E7756"/>
    <w:rsid w:val="003F1040"/>
    <w:rsid w:val="003F3B71"/>
    <w:rsid w:val="003F659C"/>
    <w:rsid w:val="00400304"/>
    <w:rsid w:val="00401F77"/>
    <w:rsid w:val="00403F0E"/>
    <w:rsid w:val="0040572B"/>
    <w:rsid w:val="00406C24"/>
    <w:rsid w:val="00411539"/>
    <w:rsid w:val="00411DEA"/>
    <w:rsid w:val="00412726"/>
    <w:rsid w:val="00412B03"/>
    <w:rsid w:val="00414685"/>
    <w:rsid w:val="00417559"/>
    <w:rsid w:val="00417A70"/>
    <w:rsid w:val="00421C26"/>
    <w:rsid w:val="00423750"/>
    <w:rsid w:val="0042422A"/>
    <w:rsid w:val="00424C63"/>
    <w:rsid w:val="00427262"/>
    <w:rsid w:val="0043072C"/>
    <w:rsid w:val="00430B61"/>
    <w:rsid w:val="004347AD"/>
    <w:rsid w:val="00437341"/>
    <w:rsid w:val="004417BE"/>
    <w:rsid w:val="00442CE5"/>
    <w:rsid w:val="004437CF"/>
    <w:rsid w:val="00447123"/>
    <w:rsid w:val="00451563"/>
    <w:rsid w:val="00451908"/>
    <w:rsid w:val="0045202C"/>
    <w:rsid w:val="00453A1F"/>
    <w:rsid w:val="004547D2"/>
    <w:rsid w:val="004548A9"/>
    <w:rsid w:val="004557A5"/>
    <w:rsid w:val="00456084"/>
    <w:rsid w:val="00462346"/>
    <w:rsid w:val="00463034"/>
    <w:rsid w:val="00464CE8"/>
    <w:rsid w:val="0046752F"/>
    <w:rsid w:val="0047014F"/>
    <w:rsid w:val="00472D9E"/>
    <w:rsid w:val="00475C7C"/>
    <w:rsid w:val="00481A24"/>
    <w:rsid w:val="00482EB3"/>
    <w:rsid w:val="004854B9"/>
    <w:rsid w:val="00487E81"/>
    <w:rsid w:val="00490E93"/>
    <w:rsid w:val="00490EFB"/>
    <w:rsid w:val="00491D02"/>
    <w:rsid w:val="00492E6F"/>
    <w:rsid w:val="004948CF"/>
    <w:rsid w:val="0049509D"/>
    <w:rsid w:val="004A6E30"/>
    <w:rsid w:val="004C0D35"/>
    <w:rsid w:val="004C43A4"/>
    <w:rsid w:val="004C5977"/>
    <w:rsid w:val="004D0E77"/>
    <w:rsid w:val="004D6856"/>
    <w:rsid w:val="004D697A"/>
    <w:rsid w:val="004D6CF5"/>
    <w:rsid w:val="004D7130"/>
    <w:rsid w:val="004E0877"/>
    <w:rsid w:val="004E1ADF"/>
    <w:rsid w:val="004E6F19"/>
    <w:rsid w:val="004F16BF"/>
    <w:rsid w:val="004F1DCD"/>
    <w:rsid w:val="004F1FF1"/>
    <w:rsid w:val="004F4254"/>
    <w:rsid w:val="005028A3"/>
    <w:rsid w:val="00504638"/>
    <w:rsid w:val="005140EF"/>
    <w:rsid w:val="00514B53"/>
    <w:rsid w:val="0051676F"/>
    <w:rsid w:val="0051772B"/>
    <w:rsid w:val="005219AE"/>
    <w:rsid w:val="00523466"/>
    <w:rsid w:val="00530075"/>
    <w:rsid w:val="005323EE"/>
    <w:rsid w:val="005339A7"/>
    <w:rsid w:val="00534DAC"/>
    <w:rsid w:val="00543372"/>
    <w:rsid w:val="00543944"/>
    <w:rsid w:val="005478BC"/>
    <w:rsid w:val="00553D19"/>
    <w:rsid w:val="005559D1"/>
    <w:rsid w:val="005602FC"/>
    <w:rsid w:val="00560301"/>
    <w:rsid w:val="00560FBD"/>
    <w:rsid w:val="00561EC4"/>
    <w:rsid w:val="00565BF7"/>
    <w:rsid w:val="00566698"/>
    <w:rsid w:val="00567BEE"/>
    <w:rsid w:val="00571F99"/>
    <w:rsid w:val="0057235E"/>
    <w:rsid w:val="00574E47"/>
    <w:rsid w:val="00575530"/>
    <w:rsid w:val="005762FA"/>
    <w:rsid w:val="00580610"/>
    <w:rsid w:val="00584668"/>
    <w:rsid w:val="005872CA"/>
    <w:rsid w:val="00587829"/>
    <w:rsid w:val="00587CC2"/>
    <w:rsid w:val="00587EF0"/>
    <w:rsid w:val="0059018D"/>
    <w:rsid w:val="00593B87"/>
    <w:rsid w:val="00596137"/>
    <w:rsid w:val="005A2C11"/>
    <w:rsid w:val="005A2D30"/>
    <w:rsid w:val="005A314C"/>
    <w:rsid w:val="005A3E4F"/>
    <w:rsid w:val="005B1515"/>
    <w:rsid w:val="005B5792"/>
    <w:rsid w:val="005B58CE"/>
    <w:rsid w:val="005C0AF9"/>
    <w:rsid w:val="005C4409"/>
    <w:rsid w:val="005C5A81"/>
    <w:rsid w:val="005D0AF3"/>
    <w:rsid w:val="005D4314"/>
    <w:rsid w:val="005D4AEA"/>
    <w:rsid w:val="005D58BE"/>
    <w:rsid w:val="005E043A"/>
    <w:rsid w:val="005E0DCC"/>
    <w:rsid w:val="005E0FDF"/>
    <w:rsid w:val="005E1097"/>
    <w:rsid w:val="005E699E"/>
    <w:rsid w:val="005F1431"/>
    <w:rsid w:val="005F143E"/>
    <w:rsid w:val="005F2482"/>
    <w:rsid w:val="005F4E50"/>
    <w:rsid w:val="00604E2C"/>
    <w:rsid w:val="00605329"/>
    <w:rsid w:val="00605F4D"/>
    <w:rsid w:val="00606231"/>
    <w:rsid w:val="00611267"/>
    <w:rsid w:val="00612A51"/>
    <w:rsid w:val="00614269"/>
    <w:rsid w:val="006156A0"/>
    <w:rsid w:val="00616120"/>
    <w:rsid w:val="00617F88"/>
    <w:rsid w:val="0062040D"/>
    <w:rsid w:val="00621231"/>
    <w:rsid w:val="00621E39"/>
    <w:rsid w:val="00621E3C"/>
    <w:rsid w:val="00621EC7"/>
    <w:rsid w:val="00634E71"/>
    <w:rsid w:val="00644BFD"/>
    <w:rsid w:val="006459E3"/>
    <w:rsid w:val="00650605"/>
    <w:rsid w:val="00652EDA"/>
    <w:rsid w:val="00655E87"/>
    <w:rsid w:val="006579C6"/>
    <w:rsid w:val="006601A5"/>
    <w:rsid w:val="00661D5A"/>
    <w:rsid w:val="006703B9"/>
    <w:rsid w:val="00670E1F"/>
    <w:rsid w:val="0067360B"/>
    <w:rsid w:val="0067644C"/>
    <w:rsid w:val="00676F8B"/>
    <w:rsid w:val="0068161D"/>
    <w:rsid w:val="00683463"/>
    <w:rsid w:val="00686710"/>
    <w:rsid w:val="006879CA"/>
    <w:rsid w:val="00690F77"/>
    <w:rsid w:val="00696030"/>
    <w:rsid w:val="006965F0"/>
    <w:rsid w:val="00697486"/>
    <w:rsid w:val="006A288B"/>
    <w:rsid w:val="006A56D5"/>
    <w:rsid w:val="006A7C12"/>
    <w:rsid w:val="006B4ADE"/>
    <w:rsid w:val="006B77F3"/>
    <w:rsid w:val="006B7B2F"/>
    <w:rsid w:val="006C021C"/>
    <w:rsid w:val="006C15DB"/>
    <w:rsid w:val="006C2868"/>
    <w:rsid w:val="006C2F5D"/>
    <w:rsid w:val="006C6E80"/>
    <w:rsid w:val="006D1741"/>
    <w:rsid w:val="006D2FDD"/>
    <w:rsid w:val="006D529F"/>
    <w:rsid w:val="006D7042"/>
    <w:rsid w:val="006E029B"/>
    <w:rsid w:val="006E263D"/>
    <w:rsid w:val="006E2F3C"/>
    <w:rsid w:val="006E5C9B"/>
    <w:rsid w:val="006F1007"/>
    <w:rsid w:val="006F53C5"/>
    <w:rsid w:val="006F5E6A"/>
    <w:rsid w:val="006F6E1B"/>
    <w:rsid w:val="00704D54"/>
    <w:rsid w:val="00706D67"/>
    <w:rsid w:val="00710A6D"/>
    <w:rsid w:val="0071685E"/>
    <w:rsid w:val="00720DF6"/>
    <w:rsid w:val="00721B57"/>
    <w:rsid w:val="0072458E"/>
    <w:rsid w:val="00725C4E"/>
    <w:rsid w:val="00726303"/>
    <w:rsid w:val="00726B25"/>
    <w:rsid w:val="007318D8"/>
    <w:rsid w:val="00733B2C"/>
    <w:rsid w:val="00733D2A"/>
    <w:rsid w:val="00734ED6"/>
    <w:rsid w:val="007358AA"/>
    <w:rsid w:val="007360EA"/>
    <w:rsid w:val="007411D0"/>
    <w:rsid w:val="00741FF1"/>
    <w:rsid w:val="00743E32"/>
    <w:rsid w:val="0074565A"/>
    <w:rsid w:val="0075130D"/>
    <w:rsid w:val="007516D6"/>
    <w:rsid w:val="007529AC"/>
    <w:rsid w:val="007537D2"/>
    <w:rsid w:val="007538DA"/>
    <w:rsid w:val="007554FB"/>
    <w:rsid w:val="00756CA4"/>
    <w:rsid w:val="00761621"/>
    <w:rsid w:val="0076374E"/>
    <w:rsid w:val="00763D44"/>
    <w:rsid w:val="007676A2"/>
    <w:rsid w:val="0077181D"/>
    <w:rsid w:val="00772392"/>
    <w:rsid w:val="00773D21"/>
    <w:rsid w:val="00776BBE"/>
    <w:rsid w:val="00782F1E"/>
    <w:rsid w:val="00783596"/>
    <w:rsid w:val="007849F2"/>
    <w:rsid w:val="00785376"/>
    <w:rsid w:val="00787AA8"/>
    <w:rsid w:val="00790F3E"/>
    <w:rsid w:val="00792148"/>
    <w:rsid w:val="00792F09"/>
    <w:rsid w:val="00797D48"/>
    <w:rsid w:val="007A034E"/>
    <w:rsid w:val="007A08BE"/>
    <w:rsid w:val="007A456B"/>
    <w:rsid w:val="007A53BF"/>
    <w:rsid w:val="007A64BB"/>
    <w:rsid w:val="007A7FA3"/>
    <w:rsid w:val="007B1390"/>
    <w:rsid w:val="007B1766"/>
    <w:rsid w:val="007B4E8E"/>
    <w:rsid w:val="007B500A"/>
    <w:rsid w:val="007C1152"/>
    <w:rsid w:val="007C2C93"/>
    <w:rsid w:val="007C407B"/>
    <w:rsid w:val="007C6869"/>
    <w:rsid w:val="007C7FF2"/>
    <w:rsid w:val="007D6144"/>
    <w:rsid w:val="007D6CCF"/>
    <w:rsid w:val="007D7888"/>
    <w:rsid w:val="007D794B"/>
    <w:rsid w:val="007E397E"/>
    <w:rsid w:val="007E4860"/>
    <w:rsid w:val="007E7EB1"/>
    <w:rsid w:val="007F01DA"/>
    <w:rsid w:val="007F2285"/>
    <w:rsid w:val="007F2D41"/>
    <w:rsid w:val="007F3D1B"/>
    <w:rsid w:val="008018D3"/>
    <w:rsid w:val="00803B43"/>
    <w:rsid w:val="00805A7C"/>
    <w:rsid w:val="00806EE0"/>
    <w:rsid w:val="00811BB8"/>
    <w:rsid w:val="00812A5A"/>
    <w:rsid w:val="00813EDE"/>
    <w:rsid w:val="00815CA5"/>
    <w:rsid w:val="0081687C"/>
    <w:rsid w:val="0082239E"/>
    <w:rsid w:val="0082318C"/>
    <w:rsid w:val="008255C8"/>
    <w:rsid w:val="00826B23"/>
    <w:rsid w:val="00826B40"/>
    <w:rsid w:val="008272B7"/>
    <w:rsid w:val="008275B3"/>
    <w:rsid w:val="00830B46"/>
    <w:rsid w:val="008311C2"/>
    <w:rsid w:val="00835F3A"/>
    <w:rsid w:val="008429B4"/>
    <w:rsid w:val="00843514"/>
    <w:rsid w:val="008445CC"/>
    <w:rsid w:val="00845331"/>
    <w:rsid w:val="00845C99"/>
    <w:rsid w:val="0084687F"/>
    <w:rsid w:val="0085058C"/>
    <w:rsid w:val="00851044"/>
    <w:rsid w:val="0085302C"/>
    <w:rsid w:val="00853511"/>
    <w:rsid w:val="008550BA"/>
    <w:rsid w:val="00855F29"/>
    <w:rsid w:val="00860856"/>
    <w:rsid w:val="00863C11"/>
    <w:rsid w:val="00865FCC"/>
    <w:rsid w:val="00865FDA"/>
    <w:rsid w:val="00870D2D"/>
    <w:rsid w:val="00871043"/>
    <w:rsid w:val="00875AF6"/>
    <w:rsid w:val="00877C0A"/>
    <w:rsid w:val="00877DB9"/>
    <w:rsid w:val="00877FF3"/>
    <w:rsid w:val="00880B34"/>
    <w:rsid w:val="00881C29"/>
    <w:rsid w:val="00883FBB"/>
    <w:rsid w:val="00890A51"/>
    <w:rsid w:val="008912D6"/>
    <w:rsid w:val="00893D46"/>
    <w:rsid w:val="00895AAE"/>
    <w:rsid w:val="0089746D"/>
    <w:rsid w:val="00897EE1"/>
    <w:rsid w:val="008A3A80"/>
    <w:rsid w:val="008A478E"/>
    <w:rsid w:val="008A5219"/>
    <w:rsid w:val="008A58B7"/>
    <w:rsid w:val="008B124A"/>
    <w:rsid w:val="008B3AEB"/>
    <w:rsid w:val="008B5273"/>
    <w:rsid w:val="008B7B78"/>
    <w:rsid w:val="008C183E"/>
    <w:rsid w:val="008C1E73"/>
    <w:rsid w:val="008C1EDF"/>
    <w:rsid w:val="008C2DC2"/>
    <w:rsid w:val="008C2F77"/>
    <w:rsid w:val="008C33BC"/>
    <w:rsid w:val="008C36B5"/>
    <w:rsid w:val="008C4E48"/>
    <w:rsid w:val="008C5194"/>
    <w:rsid w:val="008D0E45"/>
    <w:rsid w:val="008D4048"/>
    <w:rsid w:val="008D57A9"/>
    <w:rsid w:val="008D5D2D"/>
    <w:rsid w:val="008E1350"/>
    <w:rsid w:val="008E467F"/>
    <w:rsid w:val="008E5814"/>
    <w:rsid w:val="008E711B"/>
    <w:rsid w:val="008F68AA"/>
    <w:rsid w:val="008F6ABC"/>
    <w:rsid w:val="00901A01"/>
    <w:rsid w:val="009039CE"/>
    <w:rsid w:val="00904CAD"/>
    <w:rsid w:val="00905F1B"/>
    <w:rsid w:val="00906C4C"/>
    <w:rsid w:val="00910077"/>
    <w:rsid w:val="00910476"/>
    <w:rsid w:val="0091116C"/>
    <w:rsid w:val="00912612"/>
    <w:rsid w:val="00913F0F"/>
    <w:rsid w:val="00917669"/>
    <w:rsid w:val="0092093A"/>
    <w:rsid w:val="009211CE"/>
    <w:rsid w:val="0092231D"/>
    <w:rsid w:val="00927E70"/>
    <w:rsid w:val="00931675"/>
    <w:rsid w:val="0093713F"/>
    <w:rsid w:val="00937E2C"/>
    <w:rsid w:val="009400BF"/>
    <w:rsid w:val="00945CCC"/>
    <w:rsid w:val="00950987"/>
    <w:rsid w:val="00951EC5"/>
    <w:rsid w:val="00952ED2"/>
    <w:rsid w:val="00955752"/>
    <w:rsid w:val="009557E2"/>
    <w:rsid w:val="00957139"/>
    <w:rsid w:val="0095752C"/>
    <w:rsid w:val="00957BCE"/>
    <w:rsid w:val="009603B3"/>
    <w:rsid w:val="009648E0"/>
    <w:rsid w:val="00967610"/>
    <w:rsid w:val="00972550"/>
    <w:rsid w:val="00972FB3"/>
    <w:rsid w:val="00981845"/>
    <w:rsid w:val="00983F6E"/>
    <w:rsid w:val="00985D37"/>
    <w:rsid w:val="00985EA1"/>
    <w:rsid w:val="00987CCF"/>
    <w:rsid w:val="00987E5D"/>
    <w:rsid w:val="0099065B"/>
    <w:rsid w:val="00990E82"/>
    <w:rsid w:val="009923AE"/>
    <w:rsid w:val="009A3981"/>
    <w:rsid w:val="009A4B6F"/>
    <w:rsid w:val="009A579C"/>
    <w:rsid w:val="009A7470"/>
    <w:rsid w:val="009B01D1"/>
    <w:rsid w:val="009B4431"/>
    <w:rsid w:val="009B5525"/>
    <w:rsid w:val="009B6E0D"/>
    <w:rsid w:val="009C521E"/>
    <w:rsid w:val="009D030B"/>
    <w:rsid w:val="009D248F"/>
    <w:rsid w:val="009D3EED"/>
    <w:rsid w:val="009D4C2D"/>
    <w:rsid w:val="009D79B7"/>
    <w:rsid w:val="009E1BA4"/>
    <w:rsid w:val="009E2DC0"/>
    <w:rsid w:val="009E40B3"/>
    <w:rsid w:val="009E599E"/>
    <w:rsid w:val="009F0D35"/>
    <w:rsid w:val="009F0E99"/>
    <w:rsid w:val="009F3F39"/>
    <w:rsid w:val="00A00F73"/>
    <w:rsid w:val="00A01924"/>
    <w:rsid w:val="00A028E0"/>
    <w:rsid w:val="00A04BF9"/>
    <w:rsid w:val="00A10DD2"/>
    <w:rsid w:val="00A14C9A"/>
    <w:rsid w:val="00A15BB7"/>
    <w:rsid w:val="00A16C4E"/>
    <w:rsid w:val="00A16D03"/>
    <w:rsid w:val="00A221F7"/>
    <w:rsid w:val="00A22426"/>
    <w:rsid w:val="00A234CE"/>
    <w:rsid w:val="00A24963"/>
    <w:rsid w:val="00A2538A"/>
    <w:rsid w:val="00A2746C"/>
    <w:rsid w:val="00A27F5C"/>
    <w:rsid w:val="00A3080A"/>
    <w:rsid w:val="00A30C8A"/>
    <w:rsid w:val="00A310B2"/>
    <w:rsid w:val="00A31265"/>
    <w:rsid w:val="00A315DA"/>
    <w:rsid w:val="00A36D8F"/>
    <w:rsid w:val="00A40C69"/>
    <w:rsid w:val="00A41315"/>
    <w:rsid w:val="00A42161"/>
    <w:rsid w:val="00A46219"/>
    <w:rsid w:val="00A466AD"/>
    <w:rsid w:val="00A501B4"/>
    <w:rsid w:val="00A519CF"/>
    <w:rsid w:val="00A51B3A"/>
    <w:rsid w:val="00A5214E"/>
    <w:rsid w:val="00A558F8"/>
    <w:rsid w:val="00A56F2A"/>
    <w:rsid w:val="00A60E26"/>
    <w:rsid w:val="00A634DB"/>
    <w:rsid w:val="00A64F51"/>
    <w:rsid w:val="00A65EDC"/>
    <w:rsid w:val="00A67CC7"/>
    <w:rsid w:val="00A72D7E"/>
    <w:rsid w:val="00A72E63"/>
    <w:rsid w:val="00A73BEE"/>
    <w:rsid w:val="00A73CB0"/>
    <w:rsid w:val="00A74268"/>
    <w:rsid w:val="00A74909"/>
    <w:rsid w:val="00A77167"/>
    <w:rsid w:val="00A7759A"/>
    <w:rsid w:val="00A77931"/>
    <w:rsid w:val="00A8359A"/>
    <w:rsid w:val="00A903DE"/>
    <w:rsid w:val="00A90EA3"/>
    <w:rsid w:val="00A918E2"/>
    <w:rsid w:val="00A924D2"/>
    <w:rsid w:val="00A945F2"/>
    <w:rsid w:val="00A95527"/>
    <w:rsid w:val="00A95C81"/>
    <w:rsid w:val="00A973F3"/>
    <w:rsid w:val="00AA5C39"/>
    <w:rsid w:val="00AA6394"/>
    <w:rsid w:val="00AA6C9E"/>
    <w:rsid w:val="00AB018D"/>
    <w:rsid w:val="00AB1111"/>
    <w:rsid w:val="00AB19D9"/>
    <w:rsid w:val="00AB4C71"/>
    <w:rsid w:val="00AB6FC7"/>
    <w:rsid w:val="00AB711E"/>
    <w:rsid w:val="00AC01DC"/>
    <w:rsid w:val="00AC1A89"/>
    <w:rsid w:val="00AC30FE"/>
    <w:rsid w:val="00AC3383"/>
    <w:rsid w:val="00AC650B"/>
    <w:rsid w:val="00AC7FEA"/>
    <w:rsid w:val="00AD199D"/>
    <w:rsid w:val="00AD53D6"/>
    <w:rsid w:val="00AD5526"/>
    <w:rsid w:val="00AE1F76"/>
    <w:rsid w:val="00AE313E"/>
    <w:rsid w:val="00AF0D32"/>
    <w:rsid w:val="00AF0ED2"/>
    <w:rsid w:val="00AF165C"/>
    <w:rsid w:val="00AF2727"/>
    <w:rsid w:val="00AF3A03"/>
    <w:rsid w:val="00AF4878"/>
    <w:rsid w:val="00AF60B6"/>
    <w:rsid w:val="00AF6DDC"/>
    <w:rsid w:val="00B0030D"/>
    <w:rsid w:val="00B019ED"/>
    <w:rsid w:val="00B0749D"/>
    <w:rsid w:val="00B07B3F"/>
    <w:rsid w:val="00B105B8"/>
    <w:rsid w:val="00B10804"/>
    <w:rsid w:val="00B109C2"/>
    <w:rsid w:val="00B16283"/>
    <w:rsid w:val="00B22178"/>
    <w:rsid w:val="00B22EE6"/>
    <w:rsid w:val="00B24E3B"/>
    <w:rsid w:val="00B264D3"/>
    <w:rsid w:val="00B26572"/>
    <w:rsid w:val="00B324E7"/>
    <w:rsid w:val="00B33419"/>
    <w:rsid w:val="00B33EE5"/>
    <w:rsid w:val="00B34CBF"/>
    <w:rsid w:val="00B3631D"/>
    <w:rsid w:val="00B40DA7"/>
    <w:rsid w:val="00B4177B"/>
    <w:rsid w:val="00B422DE"/>
    <w:rsid w:val="00B42954"/>
    <w:rsid w:val="00B43C59"/>
    <w:rsid w:val="00B43DC5"/>
    <w:rsid w:val="00B43DDA"/>
    <w:rsid w:val="00B4788D"/>
    <w:rsid w:val="00B51D07"/>
    <w:rsid w:val="00B53B8F"/>
    <w:rsid w:val="00B54BFB"/>
    <w:rsid w:val="00B54D00"/>
    <w:rsid w:val="00B54EC9"/>
    <w:rsid w:val="00B568B1"/>
    <w:rsid w:val="00B56AEA"/>
    <w:rsid w:val="00B602CE"/>
    <w:rsid w:val="00B6727C"/>
    <w:rsid w:val="00B775B1"/>
    <w:rsid w:val="00B82C84"/>
    <w:rsid w:val="00B909CD"/>
    <w:rsid w:val="00B90DE7"/>
    <w:rsid w:val="00B9201E"/>
    <w:rsid w:val="00B924EA"/>
    <w:rsid w:val="00B97B1E"/>
    <w:rsid w:val="00BA5C26"/>
    <w:rsid w:val="00BA79F9"/>
    <w:rsid w:val="00BB1C68"/>
    <w:rsid w:val="00BB67DE"/>
    <w:rsid w:val="00BC0CCC"/>
    <w:rsid w:val="00BC0F19"/>
    <w:rsid w:val="00BC154F"/>
    <w:rsid w:val="00BC1D74"/>
    <w:rsid w:val="00BC60C0"/>
    <w:rsid w:val="00BC65CC"/>
    <w:rsid w:val="00BC6A74"/>
    <w:rsid w:val="00BC6C36"/>
    <w:rsid w:val="00BE443A"/>
    <w:rsid w:val="00BE4E46"/>
    <w:rsid w:val="00BF2293"/>
    <w:rsid w:val="00BF2948"/>
    <w:rsid w:val="00BF2EEA"/>
    <w:rsid w:val="00BF547F"/>
    <w:rsid w:val="00BF558D"/>
    <w:rsid w:val="00BF5B2B"/>
    <w:rsid w:val="00BF7AB9"/>
    <w:rsid w:val="00BF7EB0"/>
    <w:rsid w:val="00C013CF"/>
    <w:rsid w:val="00C07481"/>
    <w:rsid w:val="00C1128B"/>
    <w:rsid w:val="00C11BBF"/>
    <w:rsid w:val="00C132DD"/>
    <w:rsid w:val="00C13EA0"/>
    <w:rsid w:val="00C145F5"/>
    <w:rsid w:val="00C15CBF"/>
    <w:rsid w:val="00C164D5"/>
    <w:rsid w:val="00C2290A"/>
    <w:rsid w:val="00C33F5B"/>
    <w:rsid w:val="00C35FCB"/>
    <w:rsid w:val="00C42A3E"/>
    <w:rsid w:val="00C4356B"/>
    <w:rsid w:val="00C43ABB"/>
    <w:rsid w:val="00C44D89"/>
    <w:rsid w:val="00C47EEB"/>
    <w:rsid w:val="00C50DCF"/>
    <w:rsid w:val="00C5206A"/>
    <w:rsid w:val="00C525AB"/>
    <w:rsid w:val="00C55251"/>
    <w:rsid w:val="00C556D2"/>
    <w:rsid w:val="00C55AC5"/>
    <w:rsid w:val="00C56A5B"/>
    <w:rsid w:val="00C63E80"/>
    <w:rsid w:val="00C73C73"/>
    <w:rsid w:val="00C75938"/>
    <w:rsid w:val="00C76104"/>
    <w:rsid w:val="00C77626"/>
    <w:rsid w:val="00C77BC7"/>
    <w:rsid w:val="00CA4A25"/>
    <w:rsid w:val="00CA56F9"/>
    <w:rsid w:val="00CB5A22"/>
    <w:rsid w:val="00CC2FCA"/>
    <w:rsid w:val="00CC3AA2"/>
    <w:rsid w:val="00CC7AAF"/>
    <w:rsid w:val="00CD14B1"/>
    <w:rsid w:val="00CD3D42"/>
    <w:rsid w:val="00CD7483"/>
    <w:rsid w:val="00CD7D6A"/>
    <w:rsid w:val="00CE15B2"/>
    <w:rsid w:val="00CE1924"/>
    <w:rsid w:val="00CE4DB5"/>
    <w:rsid w:val="00CE7412"/>
    <w:rsid w:val="00CF0DE0"/>
    <w:rsid w:val="00CF667C"/>
    <w:rsid w:val="00D0461C"/>
    <w:rsid w:val="00D04747"/>
    <w:rsid w:val="00D1488B"/>
    <w:rsid w:val="00D166E0"/>
    <w:rsid w:val="00D16F98"/>
    <w:rsid w:val="00D20227"/>
    <w:rsid w:val="00D244C6"/>
    <w:rsid w:val="00D252E0"/>
    <w:rsid w:val="00D2651D"/>
    <w:rsid w:val="00D33E58"/>
    <w:rsid w:val="00D36E4E"/>
    <w:rsid w:val="00D43FA6"/>
    <w:rsid w:val="00D45649"/>
    <w:rsid w:val="00D46614"/>
    <w:rsid w:val="00D50078"/>
    <w:rsid w:val="00D520C2"/>
    <w:rsid w:val="00D525B3"/>
    <w:rsid w:val="00D55946"/>
    <w:rsid w:val="00D55AEA"/>
    <w:rsid w:val="00D61AD5"/>
    <w:rsid w:val="00D63B05"/>
    <w:rsid w:val="00D63B44"/>
    <w:rsid w:val="00D66329"/>
    <w:rsid w:val="00D67361"/>
    <w:rsid w:val="00D752C1"/>
    <w:rsid w:val="00D802EA"/>
    <w:rsid w:val="00D828CB"/>
    <w:rsid w:val="00D82D26"/>
    <w:rsid w:val="00D83430"/>
    <w:rsid w:val="00D840C8"/>
    <w:rsid w:val="00D84408"/>
    <w:rsid w:val="00D844FF"/>
    <w:rsid w:val="00D84A86"/>
    <w:rsid w:val="00D85C28"/>
    <w:rsid w:val="00D86C6C"/>
    <w:rsid w:val="00D95628"/>
    <w:rsid w:val="00D96785"/>
    <w:rsid w:val="00DA0CEB"/>
    <w:rsid w:val="00DA2B97"/>
    <w:rsid w:val="00DA356D"/>
    <w:rsid w:val="00DA3D1C"/>
    <w:rsid w:val="00DA5D32"/>
    <w:rsid w:val="00DB0164"/>
    <w:rsid w:val="00DB0DF3"/>
    <w:rsid w:val="00DB2608"/>
    <w:rsid w:val="00DB5AB5"/>
    <w:rsid w:val="00DB5FDB"/>
    <w:rsid w:val="00DB68D5"/>
    <w:rsid w:val="00DC3597"/>
    <w:rsid w:val="00DC6929"/>
    <w:rsid w:val="00DC79AE"/>
    <w:rsid w:val="00DC7E8D"/>
    <w:rsid w:val="00DD1990"/>
    <w:rsid w:val="00DD5D8E"/>
    <w:rsid w:val="00DD75B9"/>
    <w:rsid w:val="00DE142A"/>
    <w:rsid w:val="00DE2E19"/>
    <w:rsid w:val="00DE74FF"/>
    <w:rsid w:val="00DF0D41"/>
    <w:rsid w:val="00DF2780"/>
    <w:rsid w:val="00DF2AC5"/>
    <w:rsid w:val="00DF2DBD"/>
    <w:rsid w:val="00DF4766"/>
    <w:rsid w:val="00DF61EC"/>
    <w:rsid w:val="00DF73DE"/>
    <w:rsid w:val="00E004FA"/>
    <w:rsid w:val="00E0073F"/>
    <w:rsid w:val="00E02B9D"/>
    <w:rsid w:val="00E05EB7"/>
    <w:rsid w:val="00E07E92"/>
    <w:rsid w:val="00E10DF8"/>
    <w:rsid w:val="00E12D40"/>
    <w:rsid w:val="00E13566"/>
    <w:rsid w:val="00E13675"/>
    <w:rsid w:val="00E15819"/>
    <w:rsid w:val="00E16FC3"/>
    <w:rsid w:val="00E178CF"/>
    <w:rsid w:val="00E25099"/>
    <w:rsid w:val="00E3027B"/>
    <w:rsid w:val="00E32BF0"/>
    <w:rsid w:val="00E3402A"/>
    <w:rsid w:val="00E42E08"/>
    <w:rsid w:val="00E42FF5"/>
    <w:rsid w:val="00E43E56"/>
    <w:rsid w:val="00E440D8"/>
    <w:rsid w:val="00E45650"/>
    <w:rsid w:val="00E45EEE"/>
    <w:rsid w:val="00E478DB"/>
    <w:rsid w:val="00E513B7"/>
    <w:rsid w:val="00E5287D"/>
    <w:rsid w:val="00E5377B"/>
    <w:rsid w:val="00E54FBF"/>
    <w:rsid w:val="00E55536"/>
    <w:rsid w:val="00E55827"/>
    <w:rsid w:val="00E55C8C"/>
    <w:rsid w:val="00E57D17"/>
    <w:rsid w:val="00E61C24"/>
    <w:rsid w:val="00E6380D"/>
    <w:rsid w:val="00E6394B"/>
    <w:rsid w:val="00E64F99"/>
    <w:rsid w:val="00E72F65"/>
    <w:rsid w:val="00E73BFE"/>
    <w:rsid w:val="00E74960"/>
    <w:rsid w:val="00E77512"/>
    <w:rsid w:val="00E77BF3"/>
    <w:rsid w:val="00E912B6"/>
    <w:rsid w:val="00EA19C7"/>
    <w:rsid w:val="00EA5B8A"/>
    <w:rsid w:val="00EB0FC1"/>
    <w:rsid w:val="00EB27E2"/>
    <w:rsid w:val="00EB3031"/>
    <w:rsid w:val="00EB43F2"/>
    <w:rsid w:val="00EB620C"/>
    <w:rsid w:val="00EB6A48"/>
    <w:rsid w:val="00EB6C2A"/>
    <w:rsid w:val="00EC1CD5"/>
    <w:rsid w:val="00EC29A7"/>
    <w:rsid w:val="00EC43CA"/>
    <w:rsid w:val="00ED44B2"/>
    <w:rsid w:val="00ED6F00"/>
    <w:rsid w:val="00ED760B"/>
    <w:rsid w:val="00EE21EE"/>
    <w:rsid w:val="00EE5D2C"/>
    <w:rsid w:val="00EE5E18"/>
    <w:rsid w:val="00EE6516"/>
    <w:rsid w:val="00EF0242"/>
    <w:rsid w:val="00EF2EE3"/>
    <w:rsid w:val="00EF43D0"/>
    <w:rsid w:val="00EF64FC"/>
    <w:rsid w:val="00EF7665"/>
    <w:rsid w:val="00F0298B"/>
    <w:rsid w:val="00F05B7C"/>
    <w:rsid w:val="00F05CA8"/>
    <w:rsid w:val="00F066F3"/>
    <w:rsid w:val="00F0758F"/>
    <w:rsid w:val="00F07F89"/>
    <w:rsid w:val="00F122F3"/>
    <w:rsid w:val="00F151C9"/>
    <w:rsid w:val="00F16F02"/>
    <w:rsid w:val="00F22A86"/>
    <w:rsid w:val="00F232FE"/>
    <w:rsid w:val="00F24C5B"/>
    <w:rsid w:val="00F3023F"/>
    <w:rsid w:val="00F30CAE"/>
    <w:rsid w:val="00F316DD"/>
    <w:rsid w:val="00F31DB4"/>
    <w:rsid w:val="00F3247A"/>
    <w:rsid w:val="00F32D5F"/>
    <w:rsid w:val="00F33E90"/>
    <w:rsid w:val="00F40571"/>
    <w:rsid w:val="00F42420"/>
    <w:rsid w:val="00F44CE2"/>
    <w:rsid w:val="00F467B2"/>
    <w:rsid w:val="00F5094C"/>
    <w:rsid w:val="00F51654"/>
    <w:rsid w:val="00F541B4"/>
    <w:rsid w:val="00F55C91"/>
    <w:rsid w:val="00F56EE8"/>
    <w:rsid w:val="00F611F7"/>
    <w:rsid w:val="00F64192"/>
    <w:rsid w:val="00F65562"/>
    <w:rsid w:val="00F6643D"/>
    <w:rsid w:val="00F67DED"/>
    <w:rsid w:val="00F73087"/>
    <w:rsid w:val="00F74338"/>
    <w:rsid w:val="00F76C81"/>
    <w:rsid w:val="00F8481C"/>
    <w:rsid w:val="00F903E2"/>
    <w:rsid w:val="00F91411"/>
    <w:rsid w:val="00F92C56"/>
    <w:rsid w:val="00F92EFC"/>
    <w:rsid w:val="00F93BBC"/>
    <w:rsid w:val="00F95099"/>
    <w:rsid w:val="00F95ADD"/>
    <w:rsid w:val="00FA0A75"/>
    <w:rsid w:val="00FA6301"/>
    <w:rsid w:val="00FB0AE5"/>
    <w:rsid w:val="00FB18B4"/>
    <w:rsid w:val="00FB199A"/>
    <w:rsid w:val="00FB2FDB"/>
    <w:rsid w:val="00FC021C"/>
    <w:rsid w:val="00FC23A7"/>
    <w:rsid w:val="00FC329B"/>
    <w:rsid w:val="00FC4B3E"/>
    <w:rsid w:val="00FC62D8"/>
    <w:rsid w:val="00FC781C"/>
    <w:rsid w:val="00FD2DA5"/>
    <w:rsid w:val="00FD2E5E"/>
    <w:rsid w:val="00FD6FD9"/>
    <w:rsid w:val="00FE15E0"/>
    <w:rsid w:val="00FE1C3D"/>
    <w:rsid w:val="00FE24A1"/>
    <w:rsid w:val="00FE3501"/>
    <w:rsid w:val="00FE6845"/>
    <w:rsid w:val="00FE6B17"/>
    <w:rsid w:val="00FF0A6C"/>
    <w:rsid w:val="00FF25D6"/>
    <w:rsid w:val="00FF2C4B"/>
    <w:rsid w:val="00FF3222"/>
    <w:rsid w:val="00FF3865"/>
    <w:rsid w:val="00FF41CE"/>
    <w:rsid w:val="00FF5A3A"/>
    <w:rsid w:val="00FF63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7304AC"/>
  <w15:docId w15:val="{5397A24A-DD51-44B9-B5D7-8226BEE5B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10BE"/>
    <w:rPr>
      <w:rFonts w:ascii="Arial" w:eastAsia="Times New Roman" w:hAnsi="Arial" w:cs="Times New Roman"/>
      <w:sz w:val="20"/>
      <w:szCs w:val="20"/>
    </w:rPr>
  </w:style>
  <w:style w:type="paragraph" w:styleId="berschrift1">
    <w:name w:val="heading 1"/>
    <w:basedOn w:val="Standard"/>
    <w:next w:val="Standard"/>
    <w:link w:val="berschrift1Zchn"/>
    <w:qFormat/>
    <w:rsid w:val="002B10BE"/>
    <w:pPr>
      <w:keepNext/>
      <w:outlineLvl w:val="0"/>
    </w:pPr>
    <w:rPr>
      <w:rFonts w:ascii="Arial Narrow" w:hAnsi="Arial Narrow"/>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KopfzeileZchn">
    <w:name w:val="Kopfzeile Zchn"/>
    <w:basedOn w:val="Absatz-Standardschriftart"/>
    <w:link w:val="Kopfzeile"/>
    <w:uiPriority w:val="99"/>
    <w:rsid w:val="002B10BE"/>
  </w:style>
  <w:style w:type="paragraph" w:styleId="Fuzeile">
    <w:name w:val="footer"/>
    <w:basedOn w:val="Standard"/>
    <w:link w:val="FuzeileZchn"/>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FuzeileZchn">
    <w:name w:val="Fußzeile Zchn"/>
    <w:basedOn w:val="Absatz-Standardschriftart"/>
    <w:link w:val="Fuzeile"/>
    <w:rsid w:val="002B10BE"/>
  </w:style>
  <w:style w:type="character" w:styleId="Hyperlink">
    <w:name w:val="Hyperlink"/>
    <w:basedOn w:val="Absatz-Standardschriftart"/>
    <w:unhideWhenUsed/>
    <w:rsid w:val="002B10BE"/>
    <w:rPr>
      <w:color w:val="0000FF" w:themeColor="hyperlink"/>
      <w:u w:val="single"/>
    </w:rPr>
  </w:style>
  <w:style w:type="character" w:customStyle="1" w:styleId="berschrift1Zchn">
    <w:name w:val="Überschrift 1 Zchn"/>
    <w:basedOn w:val="Absatz-Standardschriftart"/>
    <w:link w:val="berschrift1"/>
    <w:rsid w:val="002B10BE"/>
    <w:rPr>
      <w:rFonts w:ascii="Arial Narrow" w:eastAsia="Times New Roman" w:hAnsi="Arial Narrow" w:cs="Times New Roman"/>
      <w:b/>
      <w:sz w:val="22"/>
      <w:szCs w:val="22"/>
    </w:rPr>
  </w:style>
  <w:style w:type="character" w:styleId="BesuchterLink">
    <w:name w:val="FollowedHyperlink"/>
    <w:basedOn w:val="Absatz-Standardschriftart"/>
    <w:uiPriority w:val="99"/>
    <w:semiHidden/>
    <w:unhideWhenUsed/>
    <w:rsid w:val="006F5E6A"/>
    <w:rPr>
      <w:color w:val="800080" w:themeColor="followedHyperlink"/>
      <w:u w:val="single"/>
    </w:rPr>
  </w:style>
  <w:style w:type="paragraph" w:styleId="Sprechblasentext">
    <w:name w:val="Balloon Text"/>
    <w:basedOn w:val="Standard"/>
    <w:link w:val="SprechblasentextZchn"/>
    <w:uiPriority w:val="99"/>
    <w:semiHidden/>
    <w:unhideWhenUsed/>
    <w:rsid w:val="00EC4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43CA"/>
    <w:rPr>
      <w:rFonts w:ascii="Tahoma" w:eastAsia="Times New Roman" w:hAnsi="Tahoma" w:cs="Tahoma"/>
      <w:sz w:val="16"/>
      <w:szCs w:val="16"/>
    </w:rPr>
  </w:style>
  <w:style w:type="character" w:styleId="Kommentarzeichen">
    <w:name w:val="annotation reference"/>
    <w:basedOn w:val="Absatz-Standardschriftart"/>
    <w:uiPriority w:val="99"/>
    <w:semiHidden/>
    <w:unhideWhenUsed/>
    <w:rsid w:val="00ED6F00"/>
    <w:rPr>
      <w:sz w:val="16"/>
      <w:szCs w:val="16"/>
    </w:rPr>
  </w:style>
  <w:style w:type="paragraph" w:styleId="Kommentartext">
    <w:name w:val="annotation text"/>
    <w:basedOn w:val="Standard"/>
    <w:link w:val="KommentartextZchn"/>
    <w:uiPriority w:val="99"/>
    <w:unhideWhenUsed/>
    <w:rsid w:val="00ED6F00"/>
  </w:style>
  <w:style w:type="character" w:customStyle="1" w:styleId="KommentartextZchn">
    <w:name w:val="Kommentartext Zchn"/>
    <w:basedOn w:val="Absatz-Standardschriftart"/>
    <w:link w:val="Kommentartext"/>
    <w:uiPriority w:val="99"/>
    <w:rsid w:val="00ED6F00"/>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ED6F00"/>
    <w:rPr>
      <w:b/>
      <w:bCs/>
    </w:rPr>
  </w:style>
  <w:style w:type="character" w:customStyle="1" w:styleId="KommentarthemaZchn">
    <w:name w:val="Kommentarthema Zchn"/>
    <w:basedOn w:val="KommentartextZchn"/>
    <w:link w:val="Kommentarthema"/>
    <w:uiPriority w:val="99"/>
    <w:semiHidden/>
    <w:rsid w:val="00ED6F00"/>
    <w:rPr>
      <w:rFonts w:ascii="Arial" w:eastAsia="Times New Roman" w:hAnsi="Arial" w:cs="Times New Roman"/>
      <w:b/>
      <w:bCs/>
      <w:sz w:val="20"/>
      <w:szCs w:val="20"/>
    </w:rPr>
  </w:style>
  <w:style w:type="paragraph" w:styleId="Listenabsatz">
    <w:name w:val="List Paragraph"/>
    <w:basedOn w:val="Standard"/>
    <w:uiPriority w:val="34"/>
    <w:qFormat/>
    <w:rsid w:val="00F07F89"/>
    <w:pPr>
      <w:ind w:left="720"/>
      <w:contextualSpacing/>
    </w:pPr>
  </w:style>
  <w:style w:type="paragraph" w:styleId="berarbeitung">
    <w:name w:val="Revision"/>
    <w:hidden/>
    <w:uiPriority w:val="99"/>
    <w:semiHidden/>
    <w:rsid w:val="003B338F"/>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90523">
      <w:bodyDiv w:val="1"/>
      <w:marLeft w:val="0"/>
      <w:marRight w:val="0"/>
      <w:marTop w:val="0"/>
      <w:marBottom w:val="0"/>
      <w:divBdr>
        <w:top w:val="none" w:sz="0" w:space="0" w:color="auto"/>
        <w:left w:val="none" w:sz="0" w:space="0" w:color="auto"/>
        <w:bottom w:val="none" w:sz="0" w:space="0" w:color="auto"/>
        <w:right w:val="none" w:sz="0" w:space="0" w:color="auto"/>
      </w:divBdr>
    </w:div>
    <w:div w:id="655299276">
      <w:bodyDiv w:val="1"/>
      <w:marLeft w:val="0"/>
      <w:marRight w:val="0"/>
      <w:marTop w:val="0"/>
      <w:marBottom w:val="0"/>
      <w:divBdr>
        <w:top w:val="none" w:sz="0" w:space="0" w:color="auto"/>
        <w:left w:val="none" w:sz="0" w:space="0" w:color="auto"/>
        <w:bottom w:val="none" w:sz="0" w:space="0" w:color="auto"/>
        <w:right w:val="none" w:sz="0" w:space="0" w:color="auto"/>
      </w:divBdr>
    </w:div>
    <w:div w:id="1078210368">
      <w:bodyDiv w:val="1"/>
      <w:marLeft w:val="0"/>
      <w:marRight w:val="0"/>
      <w:marTop w:val="0"/>
      <w:marBottom w:val="0"/>
      <w:divBdr>
        <w:top w:val="none" w:sz="0" w:space="0" w:color="auto"/>
        <w:left w:val="none" w:sz="0" w:space="0" w:color="auto"/>
        <w:bottom w:val="none" w:sz="0" w:space="0" w:color="auto"/>
        <w:right w:val="none" w:sz="0" w:space="0" w:color="auto"/>
      </w:divBdr>
    </w:div>
    <w:div w:id="1114907009">
      <w:bodyDiv w:val="1"/>
      <w:marLeft w:val="0"/>
      <w:marRight w:val="0"/>
      <w:marTop w:val="0"/>
      <w:marBottom w:val="0"/>
      <w:divBdr>
        <w:top w:val="none" w:sz="0" w:space="0" w:color="auto"/>
        <w:left w:val="none" w:sz="0" w:space="0" w:color="auto"/>
        <w:bottom w:val="none" w:sz="0" w:space="0" w:color="auto"/>
        <w:right w:val="none" w:sz="0" w:space="0" w:color="auto"/>
      </w:divBdr>
    </w:div>
    <w:div w:id="1306011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hyperlink" Target="mailto:Hauke.Hannig@de.ebmpapst.com" TargetMode="External"/><Relationship Id="rId13" Type="http://schemas.openxmlformats.org/officeDocument/2006/relationships/hyperlink" Target="https://www.instagram.com/ebmpapst_group/" TargetMode="External"/><Relationship Id="rId3" Type="http://schemas.openxmlformats.org/officeDocument/2006/relationships/hyperlink" Target="https://twitter.com/ebmpapst_news" TargetMode="External"/><Relationship Id="rId7" Type="http://schemas.openxmlformats.org/officeDocument/2006/relationships/hyperlink" Target="https://www.linkedin.com/company/ebm-papst-group" TargetMode="External"/><Relationship Id="rId12" Type="http://schemas.openxmlformats.org/officeDocument/2006/relationships/hyperlink" Target="https://www.youtube.com/c/ebm-papst_group" TargetMode="External"/><Relationship Id="rId17" Type="http://schemas.openxmlformats.org/officeDocument/2006/relationships/hyperlink" Target="http://www.ebmpapst.com" TargetMode="External"/><Relationship Id="rId2" Type="http://schemas.openxmlformats.org/officeDocument/2006/relationships/hyperlink" Target="http://www.ebmpapst.com" TargetMode="External"/><Relationship Id="rId16" Type="http://schemas.openxmlformats.org/officeDocument/2006/relationships/hyperlink" Target="http://www.ebmpapst.com" TargetMode="External"/><Relationship Id="rId1" Type="http://schemas.openxmlformats.org/officeDocument/2006/relationships/hyperlink" Target="mailto:Hauke.Hannig@de.ebmpapst.com" TargetMode="External"/><Relationship Id="rId6" Type="http://schemas.openxmlformats.org/officeDocument/2006/relationships/hyperlink" Target="https://www.instagram.com/ebmpapst_group/" TargetMode="External"/><Relationship Id="rId11" Type="http://schemas.openxmlformats.org/officeDocument/2006/relationships/hyperlink" Target="https://www.facebook.com/ebmpapstDE" TargetMode="External"/><Relationship Id="rId5" Type="http://schemas.openxmlformats.org/officeDocument/2006/relationships/hyperlink" Target="https://www.youtube.com/c/ebm-papst_group" TargetMode="External"/><Relationship Id="rId15" Type="http://schemas.openxmlformats.org/officeDocument/2006/relationships/image" Target="media/image2.png"/><Relationship Id="rId10" Type="http://schemas.openxmlformats.org/officeDocument/2006/relationships/hyperlink" Target="https://twitter.com/ebmpapst_news" TargetMode="External"/><Relationship Id="rId4" Type="http://schemas.openxmlformats.org/officeDocument/2006/relationships/hyperlink" Target="https://www.facebook.com/ebmpapstDE" TargetMode="External"/><Relationship Id="rId9" Type="http://schemas.openxmlformats.org/officeDocument/2006/relationships/hyperlink" Target="http://www.ebmpapst.com" TargetMode="External"/><Relationship Id="rId14" Type="http://schemas.openxmlformats.org/officeDocument/2006/relationships/hyperlink" Target="https://www.linkedin.com/company/ebm-papst-group"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DB4BD-6590-47E5-B668-C7DB71EC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834</Words>
  <Characters>5261</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PI - ebm-papst verzeichnet Rekordumsatz - Jahrespressekonferenz 2023</vt:lpstr>
      <vt:lpstr>PI - ebm-papst behaupt sich in der Pandemie  - Jahrespressekonferenz 2021</vt:lpstr>
    </vt:vector>
  </TitlesOfParts>
  <Company>Scanner GmbH Künzelsau</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 ebm-papst und Kulturstiftung Hohenlohe starten Klimapartnerschaft</dc:title>
  <dc:creator>Hauke.Hannig@de.ebmpapst.com</dc:creator>
  <cp:keywords>ebm-papst; Weltmarktführer; Technologieführer; Ventilatoren; Motoren; Dr. Klaus Gaisdörfer; Hans Peter Fuchs; Hauke Hannig; Pressesprecher; Mulfingen; Landshut; St. Georgen, Innovation, Hannover Messe, Ausbildung, Zukunftshelden, Nachhaltigkeit, Klimapartnerschaft</cp:keywords>
  <cp:lastModifiedBy>Hannig, Hauke</cp:lastModifiedBy>
  <cp:revision>4</cp:revision>
  <cp:lastPrinted>2024-07-11T08:23:00Z</cp:lastPrinted>
  <dcterms:created xsi:type="dcterms:W3CDTF">2024-07-11T08:22:00Z</dcterms:created>
  <dcterms:modified xsi:type="dcterms:W3CDTF">2024-07-15T06:21:00Z</dcterms:modified>
</cp:coreProperties>
</file>