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99F04C" w14:textId="2EDD431D" w:rsidR="00F260A9" w:rsidRPr="00DA17E3" w:rsidRDefault="00DA17E3" w:rsidP="002F0456">
      <w:pPr>
        <w:pStyle w:val="MAGAAufzhlung"/>
        <w:numPr>
          <w:ilvl w:val="0"/>
          <w:numId w:val="0"/>
        </w:numPr>
        <w:spacing w:after="0" w:line="240" w:lineRule="auto"/>
        <w:rPr>
          <w:rFonts w:ascii="Arial" w:hAnsi="Arial"/>
          <w:b/>
          <w:i/>
          <w:sz w:val="22"/>
          <w:szCs w:val="22"/>
        </w:rPr>
      </w:pPr>
      <w:r>
        <w:rPr>
          <w:rFonts w:ascii="Arial" w:hAnsi="Arial"/>
          <w:b/>
          <w:i/>
          <w:sz w:val="22"/>
          <w:szCs w:val="22"/>
        </w:rPr>
        <w:t>Herr Nürnberger, w</w:t>
      </w:r>
      <w:r w:rsidR="00F260A9" w:rsidRPr="00DA17E3">
        <w:rPr>
          <w:rFonts w:ascii="Arial" w:hAnsi="Arial"/>
          <w:b/>
          <w:i/>
          <w:sz w:val="22"/>
          <w:szCs w:val="22"/>
        </w:rPr>
        <w:t>ie viel Spaß macht es angesichts schwächelnder</w:t>
      </w:r>
      <w:r w:rsidRPr="00DA17E3">
        <w:rPr>
          <w:rFonts w:ascii="Arial" w:hAnsi="Arial"/>
          <w:b/>
          <w:i/>
          <w:sz w:val="22"/>
          <w:szCs w:val="22"/>
        </w:rPr>
        <w:t xml:space="preserve"> </w:t>
      </w:r>
      <w:r w:rsidR="00F260A9" w:rsidRPr="00DA17E3">
        <w:rPr>
          <w:rFonts w:ascii="Arial" w:hAnsi="Arial"/>
          <w:b/>
          <w:i/>
          <w:sz w:val="22"/>
          <w:szCs w:val="22"/>
        </w:rPr>
        <w:t>Wirtschaftslage, Heizungsmarkt und globalen Krisen momentan, für den Vertrieb verantwortlich zu sein?</w:t>
      </w:r>
    </w:p>
    <w:p w14:paraId="2605D651" w14:textId="5DC3D70D" w:rsidR="00F260A9" w:rsidRPr="00F260A9" w:rsidRDefault="00F260A9" w:rsidP="00F260A9">
      <w:pPr>
        <w:pStyle w:val="MAGAFlietext"/>
        <w:spacing w:line="240" w:lineRule="auto"/>
        <w:rPr>
          <w:rFonts w:ascii="Arial" w:hAnsi="Arial"/>
          <w:sz w:val="22"/>
          <w:szCs w:val="22"/>
        </w:rPr>
      </w:pPr>
      <w:r w:rsidRPr="00F260A9">
        <w:rPr>
          <w:rFonts w:ascii="Arial" w:hAnsi="Arial"/>
          <w:sz w:val="22"/>
          <w:szCs w:val="22"/>
        </w:rPr>
        <w:t>Mir macht es immer Spaß, für den Vertrieb verantwortlich zu sein, weil ich gerne mit unseren Kunden zusammenarbeite. Das ist erstmal unabhängig von der wirtschaftlichen Lage. Aber man freut sich natürlich mehr über steigenden Umsatz. Auf der anderen Seite kann man sein Wissen und Können besser zeigen, wenn die Wirtschaft nicht so gut läuft.</w:t>
      </w:r>
      <w:r>
        <w:rPr>
          <w:rFonts w:ascii="Arial" w:hAnsi="Arial"/>
          <w:sz w:val="22"/>
          <w:szCs w:val="22"/>
        </w:rPr>
        <w:t xml:space="preserve"> </w:t>
      </w:r>
      <w:r w:rsidR="001557E8">
        <w:rPr>
          <w:rFonts w:ascii="Arial" w:hAnsi="Arial"/>
          <w:sz w:val="22"/>
          <w:szCs w:val="22"/>
        </w:rPr>
        <w:t>Neben</w:t>
      </w:r>
      <w:r w:rsidRPr="00F260A9">
        <w:rPr>
          <w:rFonts w:ascii="Arial" w:hAnsi="Arial"/>
          <w:sz w:val="22"/>
          <w:szCs w:val="22"/>
        </w:rPr>
        <w:t xml:space="preserve"> dem globalen Vertrieb </w:t>
      </w:r>
      <w:r w:rsidR="001557E8">
        <w:rPr>
          <w:rFonts w:ascii="Arial" w:hAnsi="Arial"/>
          <w:sz w:val="22"/>
          <w:szCs w:val="22"/>
        </w:rPr>
        <w:t>bin ich</w:t>
      </w:r>
      <w:r w:rsidRPr="00F260A9">
        <w:rPr>
          <w:rFonts w:ascii="Arial" w:hAnsi="Arial"/>
          <w:sz w:val="22"/>
          <w:szCs w:val="22"/>
        </w:rPr>
        <w:t xml:space="preserve"> auch für die Region Asia Pacific </w:t>
      </w:r>
      <w:r w:rsidR="00E2077C">
        <w:rPr>
          <w:rFonts w:ascii="Arial" w:hAnsi="Arial"/>
          <w:sz w:val="22"/>
          <w:szCs w:val="22"/>
        </w:rPr>
        <w:t xml:space="preserve">(APAC) </w:t>
      </w:r>
      <w:r w:rsidRPr="00F260A9">
        <w:rPr>
          <w:rFonts w:ascii="Arial" w:hAnsi="Arial"/>
          <w:sz w:val="22"/>
          <w:szCs w:val="22"/>
        </w:rPr>
        <w:t>zuständig</w:t>
      </w:r>
      <w:r w:rsidR="001557E8">
        <w:rPr>
          <w:rFonts w:ascii="Arial" w:hAnsi="Arial"/>
          <w:sz w:val="22"/>
          <w:szCs w:val="22"/>
        </w:rPr>
        <w:t>. Da</w:t>
      </w:r>
      <w:r w:rsidRPr="00F260A9">
        <w:rPr>
          <w:rFonts w:ascii="Arial" w:hAnsi="Arial"/>
          <w:sz w:val="22"/>
          <w:szCs w:val="22"/>
        </w:rPr>
        <w:t xml:space="preserve"> haben wir momentan ein zweistelliges Wachstum im Vergleich zum Vorjahr. Das ist natürlich schön, aber ich fühle mich weltweit verantwortlich, zusammen mit den Kollegen zusätzliche Projekte und zusätzliche Kunden zu bekommen.</w:t>
      </w:r>
      <w:r>
        <w:rPr>
          <w:rFonts w:ascii="Arial" w:hAnsi="Arial"/>
          <w:sz w:val="22"/>
          <w:szCs w:val="22"/>
        </w:rPr>
        <w:t xml:space="preserve"> </w:t>
      </w:r>
      <w:r w:rsidRPr="00F260A9">
        <w:rPr>
          <w:rFonts w:ascii="Arial" w:hAnsi="Arial"/>
          <w:sz w:val="22"/>
          <w:szCs w:val="22"/>
        </w:rPr>
        <w:t>Kürzlich wurde ich gefragt, was mir besonders Spaß macht an meinem Job. Da habe ich geantwortet, dass das gerade diese zwei Rollen sind: Zum einen als Group CSO global die Strategie mitzugestalten und uns als Weltmarktführer zu positionieren. Zum anderen das dann auch lokal in Asien operativ umzusetzen. Das sind zwei Aufgaben, die perfekt zueinander und zu mir passen.</w:t>
      </w:r>
    </w:p>
    <w:p w14:paraId="7AD08271" w14:textId="77777777" w:rsidR="00F260A9" w:rsidRPr="00DA17E3" w:rsidRDefault="00F260A9" w:rsidP="002F0456">
      <w:pPr>
        <w:pStyle w:val="MAGAAufzhlung"/>
        <w:numPr>
          <w:ilvl w:val="0"/>
          <w:numId w:val="0"/>
        </w:numPr>
        <w:spacing w:before="240" w:after="0" w:line="240" w:lineRule="auto"/>
        <w:ind w:left="357" w:hanging="357"/>
        <w:rPr>
          <w:rFonts w:ascii="Arial" w:hAnsi="Arial"/>
          <w:b/>
          <w:i/>
          <w:sz w:val="22"/>
          <w:szCs w:val="22"/>
        </w:rPr>
      </w:pPr>
      <w:r w:rsidRPr="00DA17E3">
        <w:rPr>
          <w:rFonts w:ascii="Arial" w:hAnsi="Arial"/>
          <w:b/>
          <w:i/>
          <w:sz w:val="22"/>
          <w:szCs w:val="22"/>
        </w:rPr>
        <w:t>Wo sehen Sie aktuell die größten Herausforderungen?</w:t>
      </w:r>
    </w:p>
    <w:p w14:paraId="2C292FB3" w14:textId="77777777" w:rsidR="00F260A9" w:rsidRPr="00F260A9" w:rsidRDefault="00F260A9" w:rsidP="00F260A9">
      <w:pPr>
        <w:pStyle w:val="MAGAFlietext"/>
        <w:spacing w:line="240" w:lineRule="auto"/>
        <w:rPr>
          <w:rFonts w:ascii="Arial" w:hAnsi="Arial"/>
          <w:sz w:val="22"/>
          <w:szCs w:val="22"/>
        </w:rPr>
      </w:pPr>
      <w:r w:rsidRPr="00F260A9">
        <w:rPr>
          <w:rFonts w:ascii="Arial" w:hAnsi="Arial"/>
          <w:sz w:val="22"/>
          <w:szCs w:val="22"/>
        </w:rPr>
        <w:t>Regional sind die aktuell in Europa am größten. Bei den Applikationen sind vor allem zwei Bereiche betroffen: Wohngebäudelüftung und Wärmepumpen. Denn zum einen ist der Wohnungsbau um 40 Prozent zurückgegangen, zum anderen hat sich der Umsatz der Wärmepumpenhersteller um die Hälfte reduziert – vor allem aufgrund der Unsicherheit durch das Gebäudeenergiegesetz. Hinzu kommt eine generelle Investitionszurückhaltung der Industrie.</w:t>
      </w:r>
    </w:p>
    <w:p w14:paraId="4317A93D" w14:textId="77777777" w:rsidR="00F260A9" w:rsidRPr="00DA17E3" w:rsidRDefault="00F260A9" w:rsidP="002F0456">
      <w:pPr>
        <w:pStyle w:val="MAGAAufzhlung"/>
        <w:numPr>
          <w:ilvl w:val="0"/>
          <w:numId w:val="0"/>
        </w:numPr>
        <w:spacing w:before="240" w:after="0" w:line="240" w:lineRule="auto"/>
        <w:ind w:left="357" w:hanging="357"/>
        <w:rPr>
          <w:rFonts w:ascii="Arial" w:hAnsi="Arial"/>
          <w:b/>
          <w:i/>
          <w:sz w:val="22"/>
          <w:szCs w:val="22"/>
        </w:rPr>
      </w:pPr>
      <w:r w:rsidRPr="00DA17E3">
        <w:rPr>
          <w:rFonts w:ascii="Arial" w:hAnsi="Arial"/>
          <w:b/>
          <w:i/>
          <w:sz w:val="22"/>
          <w:szCs w:val="22"/>
        </w:rPr>
        <w:t>Wie begegnen Sie denen?</w:t>
      </w:r>
    </w:p>
    <w:p w14:paraId="7DC46060" w14:textId="13DA799A" w:rsidR="00F260A9" w:rsidRDefault="00E2077C" w:rsidP="002F0456">
      <w:pPr>
        <w:pStyle w:val="MAGAAufzhlung"/>
        <w:numPr>
          <w:ilvl w:val="0"/>
          <w:numId w:val="0"/>
        </w:numPr>
        <w:spacing w:before="0" w:line="240" w:lineRule="auto"/>
        <w:rPr>
          <w:rFonts w:ascii="Arial" w:hAnsi="Arial"/>
          <w:sz w:val="22"/>
          <w:szCs w:val="22"/>
        </w:rPr>
      </w:pPr>
      <w:r>
        <w:rPr>
          <w:rFonts w:ascii="Arial" w:hAnsi="Arial"/>
          <w:sz w:val="22"/>
          <w:szCs w:val="22"/>
        </w:rPr>
        <w:t>Wir</w:t>
      </w:r>
      <w:r w:rsidR="00F260A9" w:rsidRPr="00F260A9">
        <w:rPr>
          <w:rFonts w:ascii="Arial" w:hAnsi="Arial"/>
          <w:sz w:val="22"/>
          <w:szCs w:val="22"/>
        </w:rPr>
        <w:t xml:space="preserve"> versuchen das durch andere Applikationen zu kompensieren und entwickeln mit den Kunden auch in diesen Bereichen zukunftsfähige Lösungen, beispielsweise eine Zentralelektronik, die den Kunden zusätzliche Benefits bringt und auch zu Kostenreduzierungen beiträgt. Unser Ziel ist es, </w:t>
      </w:r>
      <w:r w:rsidR="00C312BF">
        <w:rPr>
          <w:rFonts w:ascii="Arial" w:hAnsi="Arial"/>
          <w:sz w:val="22"/>
          <w:szCs w:val="22"/>
        </w:rPr>
        <w:t xml:space="preserve">uns </w:t>
      </w:r>
      <w:proofErr w:type="spellStart"/>
      <w:r w:rsidR="00C312BF">
        <w:rPr>
          <w:rFonts w:ascii="Arial" w:hAnsi="Arial"/>
          <w:sz w:val="22"/>
          <w:szCs w:val="22"/>
        </w:rPr>
        <w:t>sukessiv</w:t>
      </w:r>
      <w:proofErr w:type="spellEnd"/>
      <w:r w:rsidR="00C312BF">
        <w:rPr>
          <w:rFonts w:ascii="Arial" w:hAnsi="Arial"/>
          <w:sz w:val="22"/>
          <w:szCs w:val="22"/>
        </w:rPr>
        <w:t xml:space="preserve"> </w:t>
      </w:r>
      <w:r w:rsidR="00F260A9" w:rsidRPr="00F260A9">
        <w:rPr>
          <w:rFonts w:ascii="Arial" w:hAnsi="Arial"/>
          <w:sz w:val="22"/>
          <w:szCs w:val="22"/>
        </w:rPr>
        <w:t xml:space="preserve">vom Komponentenanbieter zum </w:t>
      </w:r>
      <w:r w:rsidR="00C312BF">
        <w:rPr>
          <w:rFonts w:ascii="Arial" w:hAnsi="Arial"/>
          <w:sz w:val="22"/>
          <w:szCs w:val="22"/>
        </w:rPr>
        <w:t>L</w:t>
      </w:r>
      <w:r w:rsidR="00F260A9" w:rsidRPr="00F260A9">
        <w:rPr>
          <w:rFonts w:ascii="Arial" w:hAnsi="Arial"/>
          <w:sz w:val="22"/>
          <w:szCs w:val="22"/>
        </w:rPr>
        <w:t xml:space="preserve">ieferanten </w:t>
      </w:r>
      <w:r w:rsidR="00C312BF">
        <w:rPr>
          <w:rFonts w:ascii="Arial" w:hAnsi="Arial"/>
          <w:sz w:val="22"/>
          <w:szCs w:val="22"/>
        </w:rPr>
        <w:t>von Systemen und Lösungen zu entwick</w:t>
      </w:r>
      <w:r w:rsidR="00186FFC">
        <w:rPr>
          <w:rFonts w:ascii="Arial" w:hAnsi="Arial"/>
          <w:sz w:val="22"/>
          <w:szCs w:val="22"/>
        </w:rPr>
        <w:t>eln</w:t>
      </w:r>
      <w:r w:rsidR="00F260A9" w:rsidRPr="00F260A9">
        <w:rPr>
          <w:rFonts w:ascii="Arial" w:hAnsi="Arial"/>
          <w:sz w:val="22"/>
          <w:szCs w:val="22"/>
        </w:rPr>
        <w:t xml:space="preserve"> und unseren Kunden dadurch zusätzlichen Mehrwert zu bieten.</w:t>
      </w:r>
    </w:p>
    <w:p w14:paraId="5DEF1373" w14:textId="77777777" w:rsidR="00F260A9" w:rsidRPr="00DA17E3" w:rsidRDefault="00F260A9" w:rsidP="002F0456">
      <w:pPr>
        <w:pStyle w:val="MAGAAufzhlung"/>
        <w:numPr>
          <w:ilvl w:val="0"/>
          <w:numId w:val="0"/>
        </w:numPr>
        <w:spacing w:before="240" w:after="0" w:line="240" w:lineRule="auto"/>
        <w:rPr>
          <w:rFonts w:ascii="Arial" w:hAnsi="Arial"/>
          <w:b/>
          <w:i/>
          <w:sz w:val="22"/>
          <w:szCs w:val="22"/>
        </w:rPr>
      </w:pPr>
      <w:r w:rsidRPr="00DA17E3">
        <w:rPr>
          <w:rFonts w:ascii="Arial" w:hAnsi="Arial"/>
          <w:b/>
          <w:i/>
          <w:sz w:val="22"/>
          <w:szCs w:val="22"/>
        </w:rPr>
        <w:t>Schauen wir auf die Chancen: Wo liegen die größten Marktpotenziale?</w:t>
      </w:r>
    </w:p>
    <w:p w14:paraId="5A77305F" w14:textId="4A71204D" w:rsidR="00F260A9" w:rsidRPr="00F260A9" w:rsidRDefault="00F260A9" w:rsidP="00F260A9">
      <w:pPr>
        <w:pStyle w:val="MAGAFlietext"/>
        <w:spacing w:line="240" w:lineRule="auto"/>
        <w:rPr>
          <w:rFonts w:ascii="Arial" w:hAnsi="Arial"/>
          <w:sz w:val="22"/>
          <w:szCs w:val="22"/>
        </w:rPr>
      </w:pPr>
      <w:r w:rsidRPr="00F260A9">
        <w:rPr>
          <w:rFonts w:ascii="Arial" w:hAnsi="Arial"/>
          <w:sz w:val="22"/>
          <w:szCs w:val="22"/>
        </w:rPr>
        <w:t>In den beiden Regionen Asia Pacific und Amerika. Mit Asien meine ich nicht nur China, sondern auch Südostasien und insbesondere Indien. Da sind viele große Player im Bereich der Rechenzentren und der kommerziellen Lufttechnik zu Hause. Beim Thema Reinräume sind wir weltweit führend für die Halbleiterindustrie</w:t>
      </w:r>
      <w:r w:rsidR="001557E8">
        <w:rPr>
          <w:rFonts w:ascii="Arial" w:hAnsi="Arial"/>
          <w:sz w:val="22"/>
          <w:szCs w:val="22"/>
        </w:rPr>
        <w:t xml:space="preserve">. Genauso bedeutend ist das Thema </w:t>
      </w:r>
      <w:r w:rsidRPr="00F260A9">
        <w:rPr>
          <w:rFonts w:ascii="Arial" w:hAnsi="Arial"/>
          <w:sz w:val="22"/>
          <w:szCs w:val="22"/>
        </w:rPr>
        <w:t xml:space="preserve">erneuerbare Energien wie beispielsweise die gesamte </w:t>
      </w:r>
      <w:r w:rsidRPr="00F260A9">
        <w:rPr>
          <w:rFonts w:ascii="Arial" w:hAnsi="Arial"/>
          <w:sz w:val="22"/>
          <w:szCs w:val="22"/>
        </w:rPr>
        <w:lastRenderedPageBreak/>
        <w:t xml:space="preserve">Ladeinfrastruktur, aber auch </w:t>
      </w:r>
      <w:r w:rsidR="00DC7475">
        <w:rPr>
          <w:rFonts w:ascii="Arial" w:hAnsi="Arial"/>
          <w:sz w:val="22"/>
          <w:szCs w:val="22"/>
        </w:rPr>
        <w:t xml:space="preserve">für </w:t>
      </w:r>
      <w:r w:rsidRPr="00F260A9">
        <w:rPr>
          <w:rFonts w:ascii="Arial" w:hAnsi="Arial"/>
          <w:sz w:val="22"/>
          <w:szCs w:val="22"/>
        </w:rPr>
        <w:t xml:space="preserve">die Energiespeicherung </w:t>
      </w:r>
      <w:r w:rsidR="001557E8">
        <w:rPr>
          <w:rFonts w:ascii="Arial" w:hAnsi="Arial"/>
          <w:sz w:val="22"/>
          <w:szCs w:val="22"/>
        </w:rPr>
        <w:t>bieten wir</w:t>
      </w:r>
      <w:r w:rsidRPr="00F260A9">
        <w:rPr>
          <w:rFonts w:ascii="Arial" w:hAnsi="Arial"/>
          <w:sz w:val="22"/>
          <w:szCs w:val="22"/>
        </w:rPr>
        <w:t xml:space="preserve"> Ventilatoren in </w:t>
      </w:r>
      <w:r w:rsidR="001557E8">
        <w:rPr>
          <w:rFonts w:ascii="Arial" w:hAnsi="Arial"/>
          <w:sz w:val="22"/>
          <w:szCs w:val="22"/>
        </w:rPr>
        <w:t>verschiedenen Größen an.</w:t>
      </w:r>
    </w:p>
    <w:p w14:paraId="2987956A" w14:textId="64B09735" w:rsidR="00F260A9" w:rsidRPr="00F260A9" w:rsidRDefault="00682F17" w:rsidP="00F260A9">
      <w:pPr>
        <w:pStyle w:val="MAGAFlietext"/>
        <w:spacing w:line="240" w:lineRule="auto"/>
        <w:rPr>
          <w:rFonts w:ascii="Arial" w:hAnsi="Arial"/>
          <w:sz w:val="22"/>
          <w:szCs w:val="22"/>
        </w:rPr>
      </w:pPr>
      <w:r>
        <w:rPr>
          <w:rFonts w:ascii="Arial" w:hAnsi="Arial"/>
          <w:sz w:val="22"/>
          <w:szCs w:val="22"/>
        </w:rPr>
        <w:t>Ebenfalls besteht im</w:t>
      </w:r>
      <w:r w:rsidR="00F260A9" w:rsidRPr="00F260A9">
        <w:rPr>
          <w:rFonts w:ascii="Arial" w:hAnsi="Arial"/>
          <w:sz w:val="22"/>
          <w:szCs w:val="22"/>
        </w:rPr>
        <w:t xml:space="preserve"> Bereich Retrofit </w:t>
      </w:r>
      <w:r>
        <w:rPr>
          <w:rFonts w:ascii="Arial" w:hAnsi="Arial"/>
          <w:sz w:val="22"/>
          <w:szCs w:val="22"/>
        </w:rPr>
        <w:t>ein großes</w:t>
      </w:r>
      <w:r w:rsidR="00F260A9" w:rsidRPr="00F260A9">
        <w:rPr>
          <w:rFonts w:ascii="Arial" w:hAnsi="Arial"/>
          <w:sz w:val="22"/>
          <w:szCs w:val="22"/>
        </w:rPr>
        <w:t xml:space="preserve"> Potenzia</w:t>
      </w:r>
      <w:r>
        <w:rPr>
          <w:rFonts w:ascii="Arial" w:hAnsi="Arial"/>
          <w:sz w:val="22"/>
          <w:szCs w:val="22"/>
        </w:rPr>
        <w:t>l</w:t>
      </w:r>
      <w:r w:rsidR="00F260A9" w:rsidRPr="00F260A9">
        <w:rPr>
          <w:rFonts w:ascii="Arial" w:hAnsi="Arial"/>
          <w:sz w:val="22"/>
          <w:szCs w:val="22"/>
        </w:rPr>
        <w:t xml:space="preserve">: So sind beispielsweise in Deutschland 70 Prozent der kommerziellen Lufttechnikanlagen über 20 Jahre alt. </w:t>
      </w:r>
      <w:r>
        <w:rPr>
          <w:rFonts w:ascii="Arial" w:hAnsi="Arial"/>
          <w:sz w:val="22"/>
          <w:szCs w:val="22"/>
        </w:rPr>
        <w:t>Durch</w:t>
      </w:r>
      <w:r w:rsidR="00F260A9" w:rsidRPr="00F260A9">
        <w:rPr>
          <w:rFonts w:ascii="Arial" w:hAnsi="Arial"/>
          <w:sz w:val="22"/>
          <w:szCs w:val="22"/>
        </w:rPr>
        <w:t xml:space="preserve"> ein Retrofit mit unseren Plug-and-Play-Lösungen</w:t>
      </w:r>
      <w:r>
        <w:rPr>
          <w:rFonts w:ascii="Arial" w:hAnsi="Arial"/>
          <w:sz w:val="22"/>
          <w:szCs w:val="22"/>
        </w:rPr>
        <w:t xml:space="preserve"> helfen wir</w:t>
      </w:r>
      <w:r w:rsidR="00F260A9" w:rsidRPr="00F260A9">
        <w:rPr>
          <w:rFonts w:ascii="Arial" w:hAnsi="Arial"/>
          <w:sz w:val="22"/>
          <w:szCs w:val="22"/>
        </w:rPr>
        <w:t>, deutlich Energie einzusparen.</w:t>
      </w:r>
    </w:p>
    <w:p w14:paraId="13DC9F90" w14:textId="77777777" w:rsidR="00F260A9" w:rsidRPr="00DA17E3" w:rsidRDefault="00F260A9" w:rsidP="002F0456">
      <w:pPr>
        <w:pStyle w:val="MAGAAufzhlung"/>
        <w:numPr>
          <w:ilvl w:val="0"/>
          <w:numId w:val="0"/>
        </w:numPr>
        <w:spacing w:before="240" w:after="0" w:line="240" w:lineRule="auto"/>
        <w:rPr>
          <w:rFonts w:ascii="Arial" w:hAnsi="Arial"/>
          <w:b/>
          <w:i/>
          <w:sz w:val="22"/>
          <w:szCs w:val="22"/>
        </w:rPr>
      </w:pPr>
      <w:r w:rsidRPr="00DA17E3">
        <w:rPr>
          <w:rFonts w:ascii="Arial" w:hAnsi="Arial"/>
          <w:b/>
          <w:i/>
          <w:sz w:val="22"/>
          <w:szCs w:val="22"/>
        </w:rPr>
        <w:t>Das Potenzial im Bereich der Halbleiterindustrie ist teilweise auch dem Handelskonflikt zwischen China und den USA geschuldet …</w:t>
      </w:r>
    </w:p>
    <w:p w14:paraId="11E2241E" w14:textId="77777777" w:rsidR="00F260A9" w:rsidRPr="00F260A9" w:rsidRDefault="00F260A9" w:rsidP="00F260A9">
      <w:pPr>
        <w:pStyle w:val="MAGAFlietext"/>
        <w:spacing w:line="240" w:lineRule="auto"/>
        <w:rPr>
          <w:rFonts w:ascii="Arial" w:hAnsi="Arial"/>
          <w:sz w:val="22"/>
          <w:szCs w:val="22"/>
        </w:rPr>
      </w:pPr>
      <w:r w:rsidRPr="00F260A9">
        <w:rPr>
          <w:rFonts w:ascii="Arial" w:hAnsi="Arial"/>
          <w:sz w:val="22"/>
          <w:szCs w:val="22"/>
        </w:rPr>
        <w:t xml:space="preserve">Diese geopolitischen Themen sind grundsätzlich nicht gut und wir wünschen uns als Unternehmen freien Handel. Aber durch unsere globale Aufstellung sind wir ein stabiler und flexibler Partner für unsere Kunden überall auf der Welt. Mit unserer </w:t>
      </w:r>
      <w:proofErr w:type="spellStart"/>
      <w:r w:rsidRPr="00F260A9">
        <w:rPr>
          <w:rFonts w:ascii="Arial" w:hAnsi="Arial"/>
          <w:sz w:val="22"/>
          <w:szCs w:val="22"/>
        </w:rPr>
        <w:t>local</w:t>
      </w:r>
      <w:proofErr w:type="spellEnd"/>
      <w:r w:rsidRPr="00F260A9">
        <w:rPr>
          <w:rFonts w:ascii="Arial" w:hAnsi="Arial"/>
          <w:sz w:val="22"/>
          <w:szCs w:val="22"/>
        </w:rPr>
        <w:t>-</w:t>
      </w:r>
      <w:proofErr w:type="spellStart"/>
      <w:r w:rsidRPr="00F260A9">
        <w:rPr>
          <w:rFonts w:ascii="Arial" w:hAnsi="Arial"/>
          <w:sz w:val="22"/>
          <w:szCs w:val="22"/>
        </w:rPr>
        <w:t>for</w:t>
      </w:r>
      <w:proofErr w:type="spellEnd"/>
      <w:r w:rsidRPr="00F260A9">
        <w:rPr>
          <w:rFonts w:ascii="Arial" w:hAnsi="Arial"/>
          <w:sz w:val="22"/>
          <w:szCs w:val="22"/>
        </w:rPr>
        <w:t>-</w:t>
      </w:r>
      <w:proofErr w:type="spellStart"/>
      <w:r w:rsidRPr="00F260A9">
        <w:rPr>
          <w:rFonts w:ascii="Arial" w:hAnsi="Arial"/>
          <w:sz w:val="22"/>
          <w:szCs w:val="22"/>
        </w:rPr>
        <w:t>local</w:t>
      </w:r>
      <w:proofErr w:type="spellEnd"/>
      <w:r w:rsidRPr="00F260A9">
        <w:rPr>
          <w:rFonts w:ascii="Arial" w:hAnsi="Arial"/>
          <w:sz w:val="22"/>
          <w:szCs w:val="22"/>
        </w:rPr>
        <w:t>-Strategie haben wir eben schon vor Jahren die Grundlage gelegt, um heute hochflexibel und agil auf geopolitische Veränderungen reagieren zu können.</w:t>
      </w:r>
    </w:p>
    <w:p w14:paraId="59F3F685" w14:textId="3A7AF9A0" w:rsidR="00F260A9" w:rsidRPr="00DA17E3" w:rsidRDefault="00F260A9" w:rsidP="002F0456">
      <w:pPr>
        <w:pStyle w:val="MAGAAufzhlung"/>
        <w:numPr>
          <w:ilvl w:val="0"/>
          <w:numId w:val="0"/>
        </w:numPr>
        <w:spacing w:after="0" w:line="240" w:lineRule="auto"/>
        <w:rPr>
          <w:rFonts w:ascii="Arial" w:hAnsi="Arial"/>
          <w:b/>
          <w:i/>
          <w:sz w:val="22"/>
          <w:szCs w:val="22"/>
        </w:rPr>
      </w:pPr>
      <w:r w:rsidRPr="00DA17E3">
        <w:rPr>
          <w:rFonts w:ascii="Arial" w:hAnsi="Arial"/>
          <w:b/>
          <w:i/>
          <w:sz w:val="22"/>
          <w:szCs w:val="22"/>
        </w:rPr>
        <w:t>Welche Maßnahmen haben Sie auf Produktseite ergriffen, um</w:t>
      </w:r>
      <w:r w:rsidR="00DA17E3" w:rsidRPr="00DA17E3">
        <w:rPr>
          <w:rFonts w:ascii="Arial" w:hAnsi="Arial"/>
          <w:b/>
          <w:i/>
          <w:sz w:val="22"/>
          <w:szCs w:val="22"/>
        </w:rPr>
        <w:t xml:space="preserve"> </w:t>
      </w:r>
      <w:r w:rsidRPr="00DA17E3">
        <w:rPr>
          <w:rFonts w:ascii="Arial" w:hAnsi="Arial"/>
          <w:b/>
          <w:i/>
          <w:sz w:val="22"/>
          <w:szCs w:val="22"/>
        </w:rPr>
        <w:t>diese Marktpotenziale zu heben?</w:t>
      </w:r>
    </w:p>
    <w:p w14:paraId="1AD2BE56" w14:textId="7D6ABF31" w:rsidR="00F260A9" w:rsidRPr="00F260A9" w:rsidRDefault="00F260A9" w:rsidP="00F260A9">
      <w:pPr>
        <w:pStyle w:val="MAGAFlietext"/>
        <w:spacing w:line="240" w:lineRule="auto"/>
        <w:rPr>
          <w:rFonts w:ascii="Arial" w:hAnsi="Arial"/>
          <w:sz w:val="22"/>
          <w:szCs w:val="22"/>
        </w:rPr>
      </w:pPr>
      <w:r w:rsidRPr="00F260A9">
        <w:rPr>
          <w:rFonts w:ascii="Arial" w:hAnsi="Arial"/>
          <w:sz w:val="22"/>
          <w:szCs w:val="22"/>
        </w:rPr>
        <w:t xml:space="preserve">Auf der Produktseite haben wir mit der neuen Generation </w:t>
      </w:r>
      <w:proofErr w:type="spellStart"/>
      <w:r w:rsidRPr="00F260A9">
        <w:rPr>
          <w:rFonts w:ascii="Arial" w:hAnsi="Arial"/>
          <w:sz w:val="22"/>
          <w:szCs w:val="22"/>
        </w:rPr>
        <w:t>RadiPac</w:t>
      </w:r>
      <w:proofErr w:type="spellEnd"/>
      <w:r w:rsidRPr="00F260A9">
        <w:rPr>
          <w:rFonts w:ascii="Arial" w:hAnsi="Arial"/>
          <w:sz w:val="22"/>
          <w:szCs w:val="22"/>
        </w:rPr>
        <w:t xml:space="preserve"> 3, dem </w:t>
      </w:r>
      <w:proofErr w:type="spellStart"/>
      <w:r w:rsidRPr="00F260A9">
        <w:rPr>
          <w:rFonts w:ascii="Arial" w:hAnsi="Arial"/>
          <w:sz w:val="22"/>
          <w:szCs w:val="22"/>
        </w:rPr>
        <w:t>AxiEco</w:t>
      </w:r>
      <w:proofErr w:type="spellEnd"/>
      <w:r w:rsidRPr="00F260A9">
        <w:rPr>
          <w:rFonts w:ascii="Arial" w:hAnsi="Arial"/>
          <w:sz w:val="22"/>
          <w:szCs w:val="22"/>
        </w:rPr>
        <w:t xml:space="preserve"> und dem </w:t>
      </w:r>
      <w:proofErr w:type="spellStart"/>
      <w:r w:rsidRPr="00F260A9">
        <w:rPr>
          <w:rFonts w:ascii="Arial" w:hAnsi="Arial"/>
          <w:sz w:val="22"/>
          <w:szCs w:val="22"/>
        </w:rPr>
        <w:t>AxiTone</w:t>
      </w:r>
      <w:proofErr w:type="spellEnd"/>
      <w:r w:rsidRPr="00F260A9">
        <w:rPr>
          <w:rFonts w:ascii="Arial" w:hAnsi="Arial"/>
          <w:sz w:val="22"/>
          <w:szCs w:val="22"/>
        </w:rPr>
        <w:t xml:space="preserve"> neue Standards bezüglich geringem Geräusch und Energieeffizienz gesetzt.</w:t>
      </w:r>
      <w:r w:rsidR="002F0456">
        <w:rPr>
          <w:rFonts w:ascii="Arial" w:hAnsi="Arial"/>
          <w:sz w:val="22"/>
          <w:szCs w:val="22"/>
        </w:rPr>
        <w:t xml:space="preserve"> </w:t>
      </w:r>
      <w:r w:rsidRPr="00F260A9">
        <w:rPr>
          <w:rFonts w:ascii="Arial" w:hAnsi="Arial"/>
          <w:sz w:val="22"/>
          <w:szCs w:val="22"/>
        </w:rPr>
        <w:t xml:space="preserve">Wir entwickeln uns daneben vom Komponenten- zum Lösungsanbieter weiter. Deshalb bieten wir nicht nur die Hardware an, sondern erweitern unser Angebot durch Software. Hier ermöglichen wir durch die Auswertung von Daten mit künstlicher Intelligenz den Ventilator noch besser zu nutzen und so die gesamte Anlage noch energieeffizienter zu machen. Auf dieser Basis bieten wir auch digitale Services an, die bei </w:t>
      </w:r>
      <w:proofErr w:type="spellStart"/>
      <w:r w:rsidRPr="00F260A9">
        <w:rPr>
          <w:rFonts w:ascii="Arial" w:hAnsi="Arial"/>
          <w:sz w:val="22"/>
          <w:szCs w:val="22"/>
        </w:rPr>
        <w:t>Condition</w:t>
      </w:r>
      <w:proofErr w:type="spellEnd"/>
      <w:r w:rsidRPr="00F260A9">
        <w:rPr>
          <w:rFonts w:ascii="Arial" w:hAnsi="Arial"/>
          <w:sz w:val="22"/>
          <w:szCs w:val="22"/>
        </w:rPr>
        <w:t xml:space="preserve"> Monitoring und </w:t>
      </w:r>
      <w:proofErr w:type="spellStart"/>
      <w:r w:rsidRPr="00F260A9">
        <w:rPr>
          <w:rFonts w:ascii="Arial" w:hAnsi="Arial"/>
          <w:sz w:val="22"/>
          <w:szCs w:val="22"/>
        </w:rPr>
        <w:t>Predictive</w:t>
      </w:r>
      <w:proofErr w:type="spellEnd"/>
      <w:r w:rsidRPr="00F260A9">
        <w:rPr>
          <w:rFonts w:ascii="Arial" w:hAnsi="Arial"/>
          <w:sz w:val="22"/>
          <w:szCs w:val="22"/>
        </w:rPr>
        <w:t xml:space="preserve"> Maintenance unterstützen.</w:t>
      </w:r>
    </w:p>
    <w:p w14:paraId="06E8595F" w14:textId="77777777" w:rsidR="00F260A9" w:rsidRPr="00DA17E3" w:rsidRDefault="00F260A9" w:rsidP="002F0456">
      <w:pPr>
        <w:pStyle w:val="MAGAAufzhlung"/>
        <w:numPr>
          <w:ilvl w:val="0"/>
          <w:numId w:val="0"/>
        </w:numPr>
        <w:spacing w:before="240" w:after="0" w:line="240" w:lineRule="auto"/>
        <w:rPr>
          <w:rFonts w:ascii="Arial" w:hAnsi="Arial"/>
          <w:b/>
          <w:i/>
          <w:sz w:val="22"/>
          <w:szCs w:val="22"/>
        </w:rPr>
      </w:pPr>
      <w:r w:rsidRPr="00DA17E3">
        <w:rPr>
          <w:rFonts w:ascii="Arial" w:hAnsi="Arial"/>
          <w:b/>
          <w:i/>
          <w:sz w:val="22"/>
          <w:szCs w:val="22"/>
        </w:rPr>
        <w:t>Wie wichtig sind diese neuartigen Lösungen für ebm-papst?</w:t>
      </w:r>
    </w:p>
    <w:p w14:paraId="4F595DF0" w14:textId="218819DF" w:rsidR="00F260A9" w:rsidRDefault="00F260A9" w:rsidP="002F0456">
      <w:pPr>
        <w:pStyle w:val="MAGAAufzhlung"/>
        <w:numPr>
          <w:ilvl w:val="0"/>
          <w:numId w:val="0"/>
        </w:numPr>
        <w:spacing w:before="0" w:line="240" w:lineRule="auto"/>
        <w:rPr>
          <w:rFonts w:ascii="Arial" w:hAnsi="Arial"/>
          <w:sz w:val="22"/>
          <w:szCs w:val="22"/>
        </w:rPr>
      </w:pPr>
      <w:r w:rsidRPr="00F260A9">
        <w:rPr>
          <w:rFonts w:ascii="Arial" w:hAnsi="Arial"/>
          <w:sz w:val="22"/>
          <w:szCs w:val="22"/>
        </w:rPr>
        <w:t>Zum einen unterstreichen sie, dass wir das Unternehmen sind, das die Lufttechnik in das nächste Zeitalter führt. Hier zeigt sich, dass wir diesen Anspruch auch in die Tat und in die Praxis umsetzen.</w:t>
      </w:r>
      <w:r w:rsidR="00E2077C">
        <w:rPr>
          <w:rFonts w:ascii="Arial" w:hAnsi="Arial"/>
          <w:sz w:val="22"/>
          <w:szCs w:val="22"/>
        </w:rPr>
        <w:t xml:space="preserve"> </w:t>
      </w:r>
      <w:r w:rsidRPr="00F260A9">
        <w:rPr>
          <w:rFonts w:ascii="Arial" w:hAnsi="Arial"/>
          <w:sz w:val="22"/>
          <w:szCs w:val="22"/>
        </w:rPr>
        <w:t>Zum anderen bieten uns diese Lösungen auch die Möglichkeit neue Geschäftsmodelle zu entwickeln, die uns über den einmaligen Verkauf von Ventilatoren hinaus wiederkehrenden Umsatz ermöglichen.</w:t>
      </w:r>
    </w:p>
    <w:p w14:paraId="7D554BE9" w14:textId="77777777" w:rsidR="00682F17" w:rsidRPr="00F260A9" w:rsidRDefault="00682F17" w:rsidP="002F0456">
      <w:pPr>
        <w:pStyle w:val="MAGAAufzhlung"/>
        <w:numPr>
          <w:ilvl w:val="0"/>
          <w:numId w:val="0"/>
        </w:numPr>
        <w:spacing w:before="0" w:line="240" w:lineRule="auto"/>
        <w:rPr>
          <w:rFonts w:ascii="Arial" w:hAnsi="Arial"/>
          <w:sz w:val="22"/>
          <w:szCs w:val="22"/>
        </w:rPr>
      </w:pPr>
    </w:p>
    <w:p w14:paraId="67DF0528" w14:textId="77777777" w:rsidR="002F0456" w:rsidRDefault="002F0456" w:rsidP="002F0456">
      <w:pPr>
        <w:rPr>
          <w:sz w:val="22"/>
          <w:szCs w:val="22"/>
        </w:rPr>
      </w:pPr>
    </w:p>
    <w:p w14:paraId="482FE3BF" w14:textId="71D5B0A3" w:rsidR="002F0456" w:rsidRPr="00C5137F" w:rsidRDefault="002F0456" w:rsidP="002F0456">
      <w:pPr>
        <w:rPr>
          <w:sz w:val="22"/>
          <w:szCs w:val="22"/>
        </w:rPr>
      </w:pPr>
      <w:r w:rsidRPr="00C5137F">
        <w:rPr>
          <w:sz w:val="22"/>
          <w:szCs w:val="22"/>
        </w:rPr>
        <w:t xml:space="preserve">Im Gespräch mit Thomas Nürnberger, </w:t>
      </w:r>
      <w:bookmarkStart w:id="0" w:name="_Hlk146808957"/>
    </w:p>
    <w:p w14:paraId="7040E489" w14:textId="77777777" w:rsidR="002F0456" w:rsidRPr="002F0456" w:rsidRDefault="002F0456" w:rsidP="002F0456">
      <w:pPr>
        <w:rPr>
          <w:rFonts w:cs="Arial"/>
          <w:sz w:val="22"/>
          <w:szCs w:val="22"/>
          <w:lang w:val="en-US"/>
        </w:rPr>
      </w:pPr>
      <w:r w:rsidRPr="002F0456">
        <w:rPr>
          <w:rFonts w:cs="Arial"/>
          <w:sz w:val="22"/>
          <w:szCs w:val="22"/>
          <w:lang w:val="en-US"/>
        </w:rPr>
        <w:t>CSO ebm-papst Group</w:t>
      </w:r>
    </w:p>
    <w:p w14:paraId="4B2D293D" w14:textId="7C969106" w:rsidR="00F260A9" w:rsidRDefault="002F0456" w:rsidP="002F0456">
      <w:pPr>
        <w:rPr>
          <w:rFonts w:cs="Arial"/>
          <w:sz w:val="22"/>
          <w:szCs w:val="22"/>
          <w:lang w:val="en-US"/>
        </w:rPr>
      </w:pPr>
      <w:r w:rsidRPr="00C5137F">
        <w:rPr>
          <w:rFonts w:cs="Arial"/>
          <w:sz w:val="22"/>
          <w:szCs w:val="22"/>
          <w:lang w:val="en-US"/>
        </w:rPr>
        <w:t xml:space="preserve">CEO Air Technology ebm-papst APAC &amp; MEA </w:t>
      </w:r>
      <w:bookmarkEnd w:id="0"/>
    </w:p>
    <w:p w14:paraId="57C97149" w14:textId="7B12C37D" w:rsidR="002F0456" w:rsidRDefault="002F0456" w:rsidP="002F0456">
      <w:pPr>
        <w:rPr>
          <w:rFonts w:cs="Arial"/>
          <w:sz w:val="22"/>
          <w:szCs w:val="22"/>
          <w:lang w:val="en-US"/>
        </w:rPr>
      </w:pPr>
    </w:p>
    <w:p w14:paraId="19E29191" w14:textId="23F72498" w:rsidR="00960DBD" w:rsidRDefault="00960DBD" w:rsidP="002F0456">
      <w:pPr>
        <w:rPr>
          <w:rFonts w:cs="Arial"/>
          <w:sz w:val="22"/>
          <w:szCs w:val="22"/>
          <w:lang w:val="en-US"/>
        </w:rPr>
      </w:pPr>
    </w:p>
    <w:p w14:paraId="5B43A88B" w14:textId="4DA5C7B8" w:rsidR="00960DBD" w:rsidRDefault="00960DBD" w:rsidP="002F0456">
      <w:pPr>
        <w:rPr>
          <w:rFonts w:cs="Arial"/>
          <w:sz w:val="22"/>
          <w:szCs w:val="22"/>
          <w:lang w:val="en-US"/>
        </w:rPr>
      </w:pPr>
    </w:p>
    <w:p w14:paraId="6BEBB4E8" w14:textId="4C882B08" w:rsidR="00960DBD" w:rsidRDefault="00960DBD" w:rsidP="002F0456">
      <w:pPr>
        <w:rPr>
          <w:rFonts w:cs="Arial"/>
          <w:sz w:val="22"/>
          <w:szCs w:val="22"/>
          <w:lang w:val="en-US"/>
        </w:rPr>
      </w:pPr>
    </w:p>
    <w:p w14:paraId="1EE7AA66" w14:textId="77777777" w:rsidR="00960DBD" w:rsidRDefault="00960DBD" w:rsidP="002F0456">
      <w:pPr>
        <w:rPr>
          <w:rFonts w:cs="Arial"/>
          <w:sz w:val="22"/>
          <w:szCs w:val="22"/>
          <w:lang w:val="en-US"/>
        </w:rPr>
      </w:pPr>
    </w:p>
    <w:p w14:paraId="31AD92EA" w14:textId="6AE9FA3D" w:rsidR="002F0456" w:rsidRPr="00960DBD" w:rsidRDefault="002F0456" w:rsidP="002F0456">
      <w:pPr>
        <w:rPr>
          <w:sz w:val="22"/>
          <w:szCs w:val="22"/>
        </w:rPr>
      </w:pPr>
      <w:r w:rsidRPr="00960DBD">
        <w:rPr>
          <w:rFonts w:cs="Arial"/>
          <w:sz w:val="22"/>
          <w:szCs w:val="22"/>
        </w:rPr>
        <w:lastRenderedPageBreak/>
        <w:t>Bilder zur Auswahl</w:t>
      </w:r>
    </w:p>
    <w:p w14:paraId="70B32B0A" w14:textId="0AE84B3C" w:rsidR="002F0456" w:rsidRDefault="00C5137F" w:rsidP="002F0456">
      <w:pPr>
        <w:pStyle w:val="berschrift1"/>
        <w:jc w:val="both"/>
        <w:rPr>
          <w:rFonts w:ascii="Arial" w:hAnsi="Arial" w:cs="Arial"/>
          <w:b w:val="0"/>
        </w:rPr>
      </w:pPr>
      <w:r>
        <w:rPr>
          <w:noProof/>
        </w:rPr>
        <w:drawing>
          <wp:anchor distT="0" distB="0" distL="114300" distR="114300" simplePos="0" relativeHeight="251658240" behindDoc="0" locked="0" layoutInCell="1" allowOverlap="1" wp14:anchorId="55AFE909" wp14:editId="177F7539">
            <wp:simplePos x="0" y="0"/>
            <wp:positionH relativeFrom="margin">
              <wp:posOffset>0</wp:posOffset>
            </wp:positionH>
            <wp:positionV relativeFrom="paragraph">
              <wp:posOffset>110165</wp:posOffset>
            </wp:positionV>
            <wp:extent cx="3714750" cy="2557145"/>
            <wp:effectExtent l="0" t="0" r="0" b="0"/>
            <wp:wrapTopAndBottom/>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714750" cy="2557145"/>
                    </a:xfrm>
                    <a:prstGeom prst="rect">
                      <a:avLst/>
                    </a:prstGeom>
                  </pic:spPr>
                </pic:pic>
              </a:graphicData>
            </a:graphic>
            <wp14:sizeRelH relativeFrom="page">
              <wp14:pctWidth>0</wp14:pctWidth>
            </wp14:sizeRelH>
            <wp14:sizeRelV relativeFrom="page">
              <wp14:pctHeight>0</wp14:pctHeight>
            </wp14:sizeRelV>
          </wp:anchor>
        </w:drawing>
      </w:r>
    </w:p>
    <w:p w14:paraId="22F4993D" w14:textId="1CA78717" w:rsidR="00E30F5F" w:rsidRDefault="00E30F5F" w:rsidP="00E30F5F"/>
    <w:p w14:paraId="61F62D3C" w14:textId="5C6DC45D" w:rsidR="00E30F5F" w:rsidRDefault="00E30F5F" w:rsidP="00E30F5F"/>
    <w:p w14:paraId="6B98C5FB" w14:textId="22A1679E" w:rsidR="00C5137F" w:rsidRDefault="002F0456" w:rsidP="00E30F5F">
      <w:r w:rsidRPr="002F0456">
        <w:rPr>
          <w:rFonts w:cs="Arial"/>
        </w:rPr>
        <w:t xml:space="preserve"> </w:t>
      </w:r>
    </w:p>
    <w:p w14:paraId="19A5CA8A" w14:textId="74A3A829" w:rsidR="00C5137F" w:rsidRDefault="00C5137F" w:rsidP="00E30F5F">
      <w:r>
        <w:rPr>
          <w:noProof/>
        </w:rPr>
        <w:drawing>
          <wp:anchor distT="0" distB="0" distL="114300" distR="114300" simplePos="0" relativeHeight="251660288" behindDoc="0" locked="0" layoutInCell="1" allowOverlap="1" wp14:anchorId="45A9F405" wp14:editId="4577156B">
            <wp:simplePos x="0" y="0"/>
            <wp:positionH relativeFrom="margin">
              <wp:align>right</wp:align>
            </wp:positionH>
            <wp:positionV relativeFrom="paragraph">
              <wp:posOffset>0</wp:posOffset>
            </wp:positionV>
            <wp:extent cx="4445000" cy="2926080"/>
            <wp:effectExtent l="0" t="0" r="0" b="762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45000" cy="2926080"/>
                    </a:xfrm>
                    <a:prstGeom prst="rect">
                      <a:avLst/>
                    </a:prstGeom>
                  </pic:spPr>
                </pic:pic>
              </a:graphicData>
            </a:graphic>
            <wp14:sizeRelH relativeFrom="page">
              <wp14:pctWidth>0</wp14:pctWidth>
            </wp14:sizeRelH>
            <wp14:sizeRelV relativeFrom="page">
              <wp14:pctHeight>0</wp14:pctHeight>
            </wp14:sizeRelV>
          </wp:anchor>
        </w:drawing>
      </w:r>
    </w:p>
    <w:p w14:paraId="2C5C4DCD" w14:textId="2510EF64" w:rsidR="00C5137F" w:rsidRDefault="00C5137F" w:rsidP="00E30F5F">
      <w:bookmarkStart w:id="1" w:name="_GoBack"/>
      <w:bookmarkEnd w:id="1"/>
    </w:p>
    <w:p w14:paraId="58C8A8D6" w14:textId="77777777" w:rsidR="00C5137F" w:rsidRDefault="00C5137F" w:rsidP="00E30F5F"/>
    <w:p w14:paraId="5763275E" w14:textId="06032ADD" w:rsidR="00C5137F" w:rsidRDefault="00C5137F" w:rsidP="00E30F5F"/>
    <w:p w14:paraId="4B4FD5A2" w14:textId="78266954" w:rsidR="00E30F5F" w:rsidRDefault="00E30F5F" w:rsidP="00E30F5F"/>
    <w:p w14:paraId="76B51C15" w14:textId="77777777" w:rsidR="00E30F5F" w:rsidRPr="00E30F5F" w:rsidRDefault="00E30F5F" w:rsidP="00E30F5F"/>
    <w:p w14:paraId="16110ED9" w14:textId="6E3A6780" w:rsidR="009A6CC8" w:rsidRPr="00E30F5F" w:rsidRDefault="009A6CC8" w:rsidP="0028417B">
      <w:pPr>
        <w:pStyle w:val="berschrift1"/>
        <w:jc w:val="both"/>
        <w:rPr>
          <w:rFonts w:ascii="Arial" w:hAnsi="Arial" w:cs="Arial"/>
          <w:b w:val="0"/>
        </w:rPr>
      </w:pPr>
      <w:r w:rsidRPr="00E30F5F">
        <w:rPr>
          <w:rFonts w:ascii="Arial" w:hAnsi="Arial" w:cs="Arial"/>
          <w:b w:val="0"/>
        </w:rPr>
        <w:lastRenderedPageBreak/>
        <w:t>Bild</w:t>
      </w:r>
      <w:r w:rsidR="00E30F5F" w:rsidRPr="00E30F5F">
        <w:rPr>
          <w:rFonts w:ascii="Arial" w:hAnsi="Arial" w:cs="Arial"/>
          <w:b w:val="0"/>
        </w:rPr>
        <w:t>er</w:t>
      </w:r>
      <w:r w:rsidRPr="00E30F5F">
        <w:rPr>
          <w:rFonts w:ascii="Arial" w:hAnsi="Arial" w:cs="Arial"/>
          <w:b w:val="0"/>
        </w:rPr>
        <w:tab/>
      </w:r>
      <w:r w:rsidRPr="00E30F5F">
        <w:rPr>
          <w:rFonts w:ascii="Arial" w:hAnsi="Arial" w:cs="Arial"/>
          <w:b w:val="0"/>
        </w:rPr>
        <w:tab/>
      </w:r>
      <w:r w:rsidR="00E30F5F" w:rsidRPr="00E30F5F">
        <w:rPr>
          <w:rFonts w:ascii="Arial" w:hAnsi="Arial" w:cs="Arial"/>
          <w:b w:val="0"/>
        </w:rPr>
        <w:t>ebm-papst</w:t>
      </w:r>
    </w:p>
    <w:p w14:paraId="0DB55CB1" w14:textId="118CE532" w:rsidR="009A6CC8" w:rsidRPr="00E30F5F" w:rsidRDefault="009A6CC8" w:rsidP="0028417B">
      <w:pPr>
        <w:pStyle w:val="berschrift1"/>
        <w:jc w:val="both"/>
        <w:rPr>
          <w:rFonts w:ascii="Arial" w:hAnsi="Arial" w:cs="Arial"/>
          <w:b w:val="0"/>
        </w:rPr>
      </w:pPr>
      <w:r w:rsidRPr="00E30F5F">
        <w:rPr>
          <w:rFonts w:ascii="Arial" w:hAnsi="Arial" w:cs="Arial"/>
          <w:b w:val="0"/>
        </w:rPr>
        <w:t xml:space="preserve">Zeichen </w:t>
      </w:r>
      <w:r w:rsidRPr="00E30F5F">
        <w:rPr>
          <w:rFonts w:ascii="Arial" w:hAnsi="Arial" w:cs="Arial"/>
          <w:b w:val="0"/>
        </w:rPr>
        <w:tab/>
        <w:t xml:space="preserve">ca. </w:t>
      </w:r>
      <w:r w:rsidR="00682F17">
        <w:rPr>
          <w:rFonts w:ascii="Arial" w:hAnsi="Arial" w:cs="Arial"/>
          <w:b w:val="0"/>
        </w:rPr>
        <w:t>4</w:t>
      </w:r>
      <w:r w:rsidR="00DA17E3">
        <w:rPr>
          <w:rFonts w:ascii="Arial" w:hAnsi="Arial" w:cs="Arial"/>
          <w:b w:val="0"/>
        </w:rPr>
        <w:t>.</w:t>
      </w:r>
      <w:r w:rsidR="00682F17">
        <w:rPr>
          <w:rFonts w:ascii="Arial" w:hAnsi="Arial" w:cs="Arial"/>
          <w:b w:val="0"/>
        </w:rPr>
        <w:t>6</w:t>
      </w:r>
      <w:r w:rsidR="00DA17E3">
        <w:rPr>
          <w:rFonts w:ascii="Arial" w:hAnsi="Arial" w:cs="Arial"/>
          <w:b w:val="0"/>
        </w:rPr>
        <w:t>00</w:t>
      </w:r>
    </w:p>
    <w:p w14:paraId="01B1BC7C" w14:textId="48DEBF8F" w:rsidR="009A6CC8" w:rsidRPr="00C5137F" w:rsidRDefault="009A6CC8" w:rsidP="0028417B">
      <w:pPr>
        <w:pStyle w:val="berschrift1"/>
        <w:ind w:left="1410" w:hanging="1410"/>
        <w:jc w:val="both"/>
        <w:rPr>
          <w:rFonts w:ascii="Arial" w:hAnsi="Arial" w:cs="Arial"/>
          <w:b w:val="0"/>
          <w:lang w:val="en-US"/>
        </w:rPr>
      </w:pPr>
      <w:r w:rsidRPr="00C5137F">
        <w:rPr>
          <w:rFonts w:ascii="Arial" w:hAnsi="Arial" w:cs="Arial"/>
          <w:b w:val="0"/>
          <w:lang w:val="en-US"/>
        </w:rPr>
        <w:t>Tags</w:t>
      </w:r>
      <w:r w:rsidRPr="00C5137F">
        <w:rPr>
          <w:rFonts w:ascii="Arial" w:hAnsi="Arial" w:cs="Arial"/>
          <w:b w:val="0"/>
          <w:lang w:val="en-US"/>
        </w:rPr>
        <w:tab/>
      </w:r>
      <w:r w:rsidRPr="00C5137F">
        <w:rPr>
          <w:rFonts w:ascii="Arial" w:hAnsi="Arial" w:cs="Arial"/>
          <w:b w:val="0"/>
          <w:lang w:val="en-US"/>
        </w:rPr>
        <w:tab/>
      </w:r>
      <w:proofErr w:type="spellStart"/>
      <w:r w:rsidR="00621626" w:rsidRPr="00C5137F">
        <w:rPr>
          <w:rFonts w:ascii="Arial" w:hAnsi="Arial" w:cs="Arial"/>
          <w:b w:val="0"/>
          <w:lang w:val="en-US"/>
        </w:rPr>
        <w:t>AxiEco</w:t>
      </w:r>
      <w:proofErr w:type="spellEnd"/>
      <w:r w:rsidR="00621626" w:rsidRPr="00C5137F">
        <w:rPr>
          <w:rFonts w:ascii="Arial" w:hAnsi="Arial" w:cs="Arial"/>
          <w:b w:val="0"/>
          <w:lang w:val="en-US"/>
        </w:rPr>
        <w:t xml:space="preserve">, </w:t>
      </w:r>
      <w:proofErr w:type="spellStart"/>
      <w:r w:rsidR="00621626" w:rsidRPr="00C5137F">
        <w:rPr>
          <w:rFonts w:ascii="Arial" w:hAnsi="Arial" w:cs="Arial"/>
          <w:b w:val="0"/>
          <w:lang w:val="en-US"/>
        </w:rPr>
        <w:t>AxiTone</w:t>
      </w:r>
      <w:proofErr w:type="spellEnd"/>
      <w:r w:rsidR="00621626" w:rsidRPr="00C5137F">
        <w:rPr>
          <w:rFonts w:ascii="Arial" w:hAnsi="Arial" w:cs="Arial"/>
          <w:b w:val="0"/>
          <w:lang w:val="en-US"/>
        </w:rPr>
        <w:t xml:space="preserve">, </w:t>
      </w:r>
      <w:proofErr w:type="spellStart"/>
      <w:r w:rsidR="00621626" w:rsidRPr="00C5137F">
        <w:rPr>
          <w:rFonts w:ascii="Arial" w:hAnsi="Arial" w:cs="Arial"/>
          <w:b w:val="0"/>
          <w:lang w:val="en-US"/>
        </w:rPr>
        <w:t>RadiPac</w:t>
      </w:r>
      <w:proofErr w:type="spellEnd"/>
      <w:r w:rsidR="00621626" w:rsidRPr="00C5137F">
        <w:rPr>
          <w:rFonts w:ascii="Arial" w:hAnsi="Arial" w:cs="Arial"/>
          <w:b w:val="0"/>
          <w:lang w:val="en-US"/>
        </w:rPr>
        <w:t xml:space="preserve"> 3, </w:t>
      </w:r>
      <w:proofErr w:type="spellStart"/>
      <w:r w:rsidR="00C5137F" w:rsidRPr="00C5137F">
        <w:rPr>
          <w:rFonts w:ascii="Arial" w:hAnsi="Arial" w:cs="Arial"/>
          <w:b w:val="0"/>
          <w:lang w:val="en-US"/>
        </w:rPr>
        <w:t>Chillventa</w:t>
      </w:r>
      <w:proofErr w:type="spellEnd"/>
      <w:r w:rsidR="00C5137F" w:rsidRPr="00C5137F">
        <w:rPr>
          <w:rFonts w:ascii="Arial" w:hAnsi="Arial" w:cs="Arial"/>
          <w:b w:val="0"/>
          <w:lang w:val="en-US"/>
        </w:rPr>
        <w:t xml:space="preserve">, </w:t>
      </w:r>
      <w:proofErr w:type="spellStart"/>
      <w:r w:rsidR="00C5137F" w:rsidRPr="00C5137F">
        <w:rPr>
          <w:rFonts w:ascii="Arial" w:hAnsi="Arial" w:cs="Arial"/>
          <w:b w:val="0"/>
          <w:lang w:val="en-US"/>
        </w:rPr>
        <w:t>künstliche</w:t>
      </w:r>
      <w:proofErr w:type="spellEnd"/>
      <w:r w:rsidR="00C5137F" w:rsidRPr="00C5137F">
        <w:rPr>
          <w:rFonts w:ascii="Arial" w:hAnsi="Arial" w:cs="Arial"/>
          <w:b w:val="0"/>
          <w:lang w:val="en-US"/>
        </w:rPr>
        <w:t xml:space="preserve"> </w:t>
      </w:r>
      <w:proofErr w:type="spellStart"/>
      <w:r w:rsidR="00C5137F" w:rsidRPr="00C5137F">
        <w:rPr>
          <w:rFonts w:ascii="Arial" w:hAnsi="Arial" w:cs="Arial"/>
          <w:b w:val="0"/>
          <w:lang w:val="en-US"/>
        </w:rPr>
        <w:t>Intelligenz</w:t>
      </w:r>
      <w:proofErr w:type="spellEnd"/>
      <w:r w:rsidR="00C5137F" w:rsidRPr="00C5137F">
        <w:rPr>
          <w:rFonts w:ascii="Arial" w:hAnsi="Arial" w:cs="Arial"/>
          <w:b w:val="0"/>
          <w:lang w:val="en-US"/>
        </w:rPr>
        <w:t>, Condition Monitoring, Predictive Main</w:t>
      </w:r>
      <w:r w:rsidR="00C5137F">
        <w:rPr>
          <w:rFonts w:ascii="Arial" w:hAnsi="Arial" w:cs="Arial"/>
          <w:b w:val="0"/>
          <w:lang w:val="en-US"/>
        </w:rPr>
        <w:t>tenance</w:t>
      </w:r>
    </w:p>
    <w:p w14:paraId="1A988DC8" w14:textId="3F6CC9B3" w:rsidR="009A6CC8" w:rsidRPr="00C5137F" w:rsidRDefault="009A6CC8" w:rsidP="0028417B">
      <w:pPr>
        <w:pStyle w:val="berschrift1"/>
        <w:jc w:val="both"/>
        <w:rPr>
          <w:rFonts w:ascii="Arial" w:hAnsi="Arial" w:cs="Arial"/>
          <w:lang w:val="en-US"/>
        </w:rPr>
      </w:pPr>
      <w:r w:rsidRPr="00C5137F">
        <w:rPr>
          <w:rFonts w:ascii="Arial" w:hAnsi="Arial" w:cs="Arial"/>
          <w:b w:val="0"/>
          <w:lang w:val="en-US"/>
        </w:rPr>
        <w:t xml:space="preserve">Link </w:t>
      </w:r>
      <w:r w:rsidRPr="00C5137F">
        <w:rPr>
          <w:rFonts w:ascii="Arial" w:hAnsi="Arial" w:cs="Arial"/>
          <w:b w:val="0"/>
          <w:lang w:val="en-US"/>
        </w:rPr>
        <w:tab/>
      </w:r>
      <w:r w:rsidRPr="00C5137F">
        <w:rPr>
          <w:rFonts w:ascii="Arial" w:hAnsi="Arial" w:cs="Arial"/>
          <w:b w:val="0"/>
          <w:lang w:val="en-US"/>
        </w:rPr>
        <w:tab/>
      </w:r>
      <w:hyperlink r:id="rId9" w:history="1">
        <w:r w:rsidR="00E30F5F" w:rsidRPr="00E2077C">
          <w:rPr>
            <w:rStyle w:val="Hyperlink"/>
            <w:rFonts w:ascii="Arial" w:hAnsi="Arial" w:cs="Arial"/>
            <w:b w:val="0"/>
            <w:bCs/>
            <w:lang w:val="en-US"/>
          </w:rPr>
          <w:t>www.ebmpapst.com</w:t>
        </w:r>
      </w:hyperlink>
    </w:p>
    <w:p w14:paraId="672D0A5A" w14:textId="77777777" w:rsidR="00E30F5F" w:rsidRPr="00C5137F" w:rsidRDefault="00E30F5F" w:rsidP="00E30F5F">
      <w:pPr>
        <w:rPr>
          <w:lang w:val="en-US"/>
        </w:rPr>
      </w:pPr>
    </w:p>
    <w:p w14:paraId="6983F5FE" w14:textId="77777777" w:rsidR="0028417B" w:rsidRPr="00C5137F" w:rsidRDefault="0028417B" w:rsidP="0028417B">
      <w:pPr>
        <w:pStyle w:val="berschrift1"/>
        <w:spacing w:before="240"/>
        <w:jc w:val="both"/>
        <w:rPr>
          <w:rFonts w:ascii="Arial" w:hAnsi="Arial" w:cs="Arial"/>
          <w:lang w:val="en-US"/>
        </w:rPr>
      </w:pPr>
    </w:p>
    <w:p w14:paraId="0680F4EF" w14:textId="77777777" w:rsidR="003104F2" w:rsidRPr="002F0456" w:rsidRDefault="003104F2" w:rsidP="003104F2">
      <w:pPr>
        <w:rPr>
          <w:rFonts w:cs="Arial"/>
          <w:b/>
          <w:sz w:val="22"/>
          <w:szCs w:val="22"/>
          <w:lang w:val="en-US"/>
        </w:rPr>
      </w:pPr>
      <w:r w:rsidRPr="002F0456">
        <w:rPr>
          <w:rFonts w:cs="Arial"/>
          <w:b/>
          <w:sz w:val="22"/>
          <w:szCs w:val="22"/>
          <w:lang w:val="en-US"/>
        </w:rPr>
        <w:t>Über ebm-papst</w:t>
      </w:r>
    </w:p>
    <w:p w14:paraId="0330DA12" w14:textId="511AE81E" w:rsidR="00ED1663" w:rsidRPr="002F0456" w:rsidRDefault="00ED1663" w:rsidP="00ED1663">
      <w:pPr>
        <w:rPr>
          <w:rFonts w:cs="Arial"/>
          <w:sz w:val="22"/>
          <w:szCs w:val="22"/>
          <w:lang w:val="en-US"/>
        </w:rPr>
      </w:pPr>
    </w:p>
    <w:p w14:paraId="73302AF1" w14:textId="26D4ECC7" w:rsidR="00ED1663" w:rsidRPr="00F260A9" w:rsidRDefault="00ED1663" w:rsidP="00ED1663">
      <w:pPr>
        <w:rPr>
          <w:rFonts w:cs="Arial"/>
          <w:sz w:val="22"/>
          <w:szCs w:val="22"/>
        </w:rPr>
      </w:pPr>
      <w:r w:rsidRPr="00F260A9">
        <w:rPr>
          <w:rFonts w:cs="Arial"/>
          <w:sz w:val="22"/>
          <w:szCs w:val="22"/>
        </w:rPr>
        <w:t xml:space="preserve">Die ebm-papst Gruppe ist weltweit führender Hersteller von Ventilatoren und Motoren mit Hauptsitz in Mulfingen, Baden-Württemberg. Das Familienunternehmen wurde 1963 gegründet und setzt mit seinen Kompetenzen in den Bereichen Motortechnik, Elektronik, Digitalisierung und Aerodynamik international Standards. </w:t>
      </w:r>
    </w:p>
    <w:p w14:paraId="19EC4C91" w14:textId="2A527B75" w:rsidR="00ED1663" w:rsidRPr="00F260A9" w:rsidRDefault="00ED1663" w:rsidP="00ED1663">
      <w:pPr>
        <w:rPr>
          <w:rFonts w:cs="Arial"/>
          <w:sz w:val="22"/>
          <w:szCs w:val="22"/>
        </w:rPr>
      </w:pPr>
      <w:r w:rsidRPr="00F260A9">
        <w:rPr>
          <w:rFonts w:cs="Arial"/>
          <w:sz w:val="22"/>
          <w:szCs w:val="22"/>
        </w:rPr>
        <w:t xml:space="preserve">ebm-papst bietet nachhaltige, intelligente und maßgeschneiderte Lösungen für nahezu alle Anforderungen der Luft- und Heiztechnik. Das Unternehmen bedient mit seinen Produkten zahlreiche Branchen wie Luft-, Kälte- und Klimatechnik, Heizungstechnik, IT, Maschinenbau, Intralogistik und Medizintechnik. </w:t>
      </w:r>
    </w:p>
    <w:p w14:paraId="194205F5" w14:textId="77777777" w:rsidR="00ED1663" w:rsidRPr="00F260A9" w:rsidRDefault="00ED1663" w:rsidP="00ED1663">
      <w:pPr>
        <w:rPr>
          <w:rFonts w:cs="Arial"/>
          <w:sz w:val="22"/>
          <w:szCs w:val="22"/>
        </w:rPr>
      </w:pPr>
    </w:p>
    <w:p w14:paraId="14EB5316" w14:textId="77777777" w:rsidR="00ED1663" w:rsidRPr="00F260A9" w:rsidRDefault="00ED1663" w:rsidP="00ED1663">
      <w:pPr>
        <w:rPr>
          <w:rFonts w:cs="Arial"/>
          <w:sz w:val="22"/>
          <w:szCs w:val="22"/>
        </w:rPr>
      </w:pPr>
      <w:r w:rsidRPr="00F260A9">
        <w:rPr>
          <w:rFonts w:cs="Arial"/>
          <w:sz w:val="22"/>
          <w:szCs w:val="22"/>
        </w:rPr>
        <w:t>Im Geschäftsjahr 2023/24 erwirtschaftete die ebm-papst Gruppe einen Umsatz von 2,408 Milliarden Euro. Weltweit beschäftigt das Unternehmen rund 14.000 Mitarbeitende an knapp 30 Produktionsstandorten, unter anderem in Deutschland, China und den USA, sowie in etwa 50 Vertriebsniederlassungen.</w:t>
      </w:r>
    </w:p>
    <w:p w14:paraId="035485BC" w14:textId="7C5C4573" w:rsidR="002B10BE" w:rsidRPr="00F260A9" w:rsidRDefault="00ED1663" w:rsidP="00E30F5F">
      <w:pPr>
        <w:rPr>
          <w:rFonts w:cs="Arial"/>
          <w:sz w:val="22"/>
          <w:szCs w:val="22"/>
        </w:rPr>
      </w:pPr>
      <w:r w:rsidRPr="00F260A9">
        <w:rPr>
          <w:rFonts w:cs="Arial"/>
          <w:sz w:val="22"/>
          <w:szCs w:val="22"/>
        </w:rPr>
        <w:br/>
      </w:r>
    </w:p>
    <w:p w14:paraId="50753441" w14:textId="77777777" w:rsidR="007D37E3" w:rsidRPr="00F260A9" w:rsidRDefault="007D37E3" w:rsidP="00435236">
      <w:pPr>
        <w:jc w:val="both"/>
        <w:rPr>
          <w:rFonts w:cs="Arial"/>
          <w:sz w:val="22"/>
          <w:szCs w:val="22"/>
        </w:rPr>
      </w:pPr>
    </w:p>
    <w:sectPr w:rsidR="007D37E3" w:rsidRPr="00F260A9" w:rsidSect="00020DD5">
      <w:headerReference w:type="default" r:id="rId10"/>
      <w:footerReference w:type="default" r:id="rId11"/>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7F9276" w14:textId="77777777" w:rsidR="001C564E" w:rsidRDefault="001C564E" w:rsidP="002B10BE">
      <w:r>
        <w:separator/>
      </w:r>
    </w:p>
  </w:endnote>
  <w:endnote w:type="continuationSeparator" w:id="0">
    <w:p w14:paraId="751BF835" w14:textId="77777777" w:rsidR="001C564E" w:rsidRDefault="001C564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79CAC5" w14:textId="7671918B" w:rsidR="00E2077C" w:rsidRPr="00960DBD" w:rsidRDefault="00960DBD" w:rsidP="00960DBD">
    <w:pPr>
      <w:pStyle w:val="Fuzeile"/>
    </w:pPr>
    <w:r w:rsidRPr="00D61A0D">
      <w:rPr>
        <w:noProof/>
        <w:highlight w:val="yellow"/>
        <w:lang w:eastAsia="zh-CN"/>
      </w:rPr>
      <mc:AlternateContent>
        <mc:Choice Requires="wps">
          <w:drawing>
            <wp:anchor distT="0" distB="0" distL="114300" distR="114300" simplePos="0" relativeHeight="251665408" behindDoc="0" locked="0" layoutInCell="1" allowOverlap="1" wp14:anchorId="7DE98B5C" wp14:editId="03945105">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14" name="Textfeld 14"/>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oel="http://schemas.microsoft.com/office/2019/extlst" xmlns:w16cex="http://schemas.microsoft.com/office/word/2018/wordml/cex"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2D6D322" w14:textId="77777777" w:rsidR="00960DBD" w:rsidRPr="00865FCC" w:rsidRDefault="00960DBD" w:rsidP="00960DBD">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ebm-papst Mulfingen GmbH &amp; Co. KG</w:t>
                          </w:r>
                        </w:p>
                        <w:p w14:paraId="666EB476" w14:textId="77777777" w:rsidR="00960DBD" w:rsidRPr="00865FCC" w:rsidRDefault="00960DBD" w:rsidP="00960DBD">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DE98B5C" id="_x0000_t202" coordsize="21600,21600" o:spt="202" path="m,l,21600r21600,l21600,xe">
              <v:stroke joinstyle="miter"/>
              <v:path gradientshapeok="t" o:connecttype="rect"/>
            </v:shapetype>
            <v:shape id="Textfeld 14" o:spid="_x0000_s1027" type="#_x0000_t202" style="position:absolute;margin-left:49.7pt;margin-top:791pt;width:527.3pt;height:46pt;z-index:2516654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xlK1eqwCAACsBQAADgAAAAAA&#10;AAAAAAAAAAAuAgAAZHJzL2Uyb0RvYy54bWxQSwECLQAUAAYACAAAACEAgstNSN8AAAANAQAADwAA&#10;AAAAAAAAAAAAAAAGBQAAZHJzL2Rvd25yZXYueG1sUEsFBgAAAAAEAAQA8wAAABIGAAAAAA==&#10;" filled="f" stroked="f">
              <v:textbox>
                <w:txbxContent>
                  <w:p w14:paraId="62D6D322" w14:textId="77777777" w:rsidR="00960DBD" w:rsidRPr="00865FCC" w:rsidRDefault="00960DBD" w:rsidP="00960DBD">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ebm-papst Mulfingen GmbH &amp; Co. KG</w:t>
                    </w:r>
                  </w:p>
                  <w:p w14:paraId="666EB476" w14:textId="77777777" w:rsidR="00960DBD" w:rsidRPr="00865FCC" w:rsidRDefault="00960DBD" w:rsidP="00960DBD">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F152A1" w14:textId="77777777" w:rsidR="001C564E" w:rsidRDefault="001C564E" w:rsidP="002B10BE">
      <w:r>
        <w:separator/>
      </w:r>
    </w:p>
  </w:footnote>
  <w:footnote w:type="continuationSeparator" w:id="0">
    <w:p w14:paraId="38B8DB6A" w14:textId="77777777" w:rsidR="001C564E" w:rsidRDefault="001C564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DA17E3"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114593DD"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AF4165">
                            <w:rPr>
                              <w:rFonts w:cs="Arial"/>
                              <w:noProof/>
                              <w:sz w:val="16"/>
                              <w:szCs w:val="18"/>
                            </w:rPr>
                            <w:t>11. November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1859D4" w:rsidRDefault="005D0EC3" w:rsidP="005D0EC3">
                          <w:pPr>
                            <w:rPr>
                              <w:rStyle w:val="Seitenzahl"/>
                              <w:rFonts w:cs="Arial"/>
                              <w:b/>
                              <w:bCs/>
                              <w:sz w:val="16"/>
                              <w:szCs w:val="18"/>
                            </w:rPr>
                          </w:pPr>
                          <w:r w:rsidRPr="001859D4">
                            <w:rPr>
                              <w:rStyle w:val="Seitenzahl"/>
                              <w:rFonts w:cs="Arial"/>
                              <w:b/>
                              <w:bCs/>
                              <w:sz w:val="16"/>
                              <w:szCs w:val="18"/>
                            </w:rPr>
                            <w:t>Kontakt zur Pressestelle</w:t>
                          </w:r>
                        </w:p>
                        <w:p w14:paraId="4F934BF6" w14:textId="6DE60936" w:rsidR="005D0EC3" w:rsidRPr="001859D4" w:rsidRDefault="00186FFC" w:rsidP="005D0EC3">
                          <w:pPr>
                            <w:rPr>
                              <w:rStyle w:val="Seitenzahl"/>
                              <w:rFonts w:cs="Arial"/>
                              <w:sz w:val="16"/>
                              <w:szCs w:val="18"/>
                            </w:rPr>
                          </w:pPr>
                          <w:r w:rsidRPr="001859D4">
                            <w:rPr>
                              <w:rStyle w:val="Seitenzahl"/>
                              <w:rFonts w:cs="Arial"/>
                              <w:sz w:val="16"/>
                              <w:szCs w:val="18"/>
                            </w:rPr>
                            <w:t xml:space="preserve">ebm-papst </w:t>
                          </w:r>
                          <w:r w:rsidR="005D0EC3" w:rsidRPr="001859D4">
                            <w:rPr>
                              <w:rStyle w:val="Seitenzahl"/>
                              <w:rFonts w:cs="Arial"/>
                              <w:sz w:val="16"/>
                              <w:szCs w:val="18"/>
                            </w:rPr>
                            <w:t>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1CEFAE5D" w14:textId="77777777" w:rsidR="005D0EC3" w:rsidRPr="00F260A9" w:rsidRDefault="005D0EC3" w:rsidP="005D0EC3">
                          <w:pPr>
                            <w:rPr>
                              <w:rStyle w:val="Seitenzahl"/>
                              <w:rFonts w:cs="Arial"/>
                              <w:sz w:val="16"/>
                              <w:szCs w:val="18"/>
                              <w:lang w:val="en-US"/>
                            </w:rPr>
                          </w:pPr>
                          <w:r w:rsidRPr="00F260A9">
                            <w:rPr>
                              <w:rStyle w:val="Seitenzahl"/>
                              <w:rFonts w:cs="Arial"/>
                              <w:sz w:val="16"/>
                              <w:szCs w:val="18"/>
                              <w:lang w:val="en-US"/>
                            </w:rPr>
                            <w:t>twitter.com/</w:t>
                          </w:r>
                          <w:proofErr w:type="spellStart"/>
                          <w:r w:rsidRPr="00F260A9">
                            <w:rPr>
                              <w:rStyle w:val="Seitenzahl"/>
                              <w:rFonts w:cs="Arial"/>
                              <w:sz w:val="16"/>
                              <w:szCs w:val="18"/>
                              <w:lang w:val="en-US"/>
                            </w:rPr>
                            <w:t>ebmpapst_news</w:t>
                          </w:r>
                          <w:proofErr w:type="spellEnd"/>
                        </w:p>
                        <w:p w14:paraId="3200F104" w14:textId="77777777" w:rsidR="005D0EC3" w:rsidRPr="00F260A9" w:rsidRDefault="005D0EC3" w:rsidP="005D0EC3">
                          <w:pPr>
                            <w:rPr>
                              <w:rFonts w:cs="Arial"/>
                              <w:sz w:val="16"/>
                              <w:szCs w:val="18"/>
                              <w:lang w:val="en-US"/>
                            </w:rPr>
                          </w:pPr>
                          <w:r w:rsidRPr="00F260A9">
                            <w:rPr>
                              <w:rFonts w:cs="Arial"/>
                              <w:sz w:val="16"/>
                              <w:szCs w:val="18"/>
                              <w:lang w:val="en-US"/>
                            </w:rPr>
                            <w:t>facebook.com/</w:t>
                          </w:r>
                          <w:proofErr w:type="spellStart"/>
                          <w:r w:rsidRPr="00F260A9">
                            <w:rPr>
                              <w:rFonts w:cs="Arial"/>
                              <w:sz w:val="16"/>
                              <w:szCs w:val="18"/>
                              <w:lang w:val="en-US"/>
                            </w:rPr>
                            <w:t>ebmpapstFANS</w:t>
                          </w:r>
                          <w:proofErr w:type="spellEnd"/>
                        </w:p>
                        <w:p w14:paraId="692AE803" w14:textId="77777777" w:rsidR="005D0EC3" w:rsidRPr="00F260A9" w:rsidRDefault="005D0EC3" w:rsidP="005D0EC3">
                          <w:pPr>
                            <w:rPr>
                              <w:rFonts w:cs="Arial"/>
                              <w:sz w:val="16"/>
                              <w:szCs w:val="18"/>
                              <w:lang w:val="en-US"/>
                            </w:rPr>
                          </w:pPr>
                          <w:r w:rsidRPr="00F260A9">
                            <w:rPr>
                              <w:rFonts w:cs="Arial"/>
                              <w:sz w:val="16"/>
                              <w:szCs w:val="18"/>
                              <w:lang w:val="en-US"/>
                            </w:rPr>
                            <w:t>youtube.com/</w:t>
                          </w:r>
                          <w:proofErr w:type="spellStart"/>
                          <w:r w:rsidRPr="00F260A9">
                            <w:rPr>
                              <w:rFonts w:cs="Arial"/>
                              <w:sz w:val="16"/>
                              <w:szCs w:val="18"/>
                              <w:lang w:val="en-US"/>
                            </w:rPr>
                            <w:t>ebmpapstDE</w:t>
                          </w:r>
                          <w:proofErr w:type="spellEnd"/>
                        </w:p>
                        <w:p w14:paraId="2E13B8D2" w14:textId="77777777" w:rsidR="005D0EC3" w:rsidRPr="00F260A9" w:rsidRDefault="005D0EC3" w:rsidP="005D0EC3">
                          <w:pPr>
                            <w:rPr>
                              <w:rFonts w:cs="Arial"/>
                              <w:sz w:val="16"/>
                              <w:szCs w:val="18"/>
                              <w:lang w:val="en-US"/>
                            </w:rPr>
                          </w:pPr>
                          <w:r w:rsidRPr="00F260A9">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114593DD"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AF4165">
                      <w:rPr>
                        <w:rFonts w:cs="Arial"/>
                        <w:noProof/>
                        <w:sz w:val="16"/>
                        <w:szCs w:val="18"/>
                      </w:rPr>
                      <w:t>11. November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1859D4" w:rsidRDefault="005D0EC3" w:rsidP="005D0EC3">
                    <w:pPr>
                      <w:rPr>
                        <w:rStyle w:val="Seitenzahl"/>
                        <w:rFonts w:cs="Arial"/>
                        <w:b/>
                        <w:bCs/>
                        <w:sz w:val="16"/>
                        <w:szCs w:val="18"/>
                      </w:rPr>
                    </w:pPr>
                    <w:r w:rsidRPr="001859D4">
                      <w:rPr>
                        <w:rStyle w:val="Seitenzahl"/>
                        <w:rFonts w:cs="Arial"/>
                        <w:b/>
                        <w:bCs/>
                        <w:sz w:val="16"/>
                        <w:szCs w:val="18"/>
                      </w:rPr>
                      <w:t>Kontakt zur Pressestelle</w:t>
                    </w:r>
                  </w:p>
                  <w:p w14:paraId="4F934BF6" w14:textId="6DE60936" w:rsidR="005D0EC3" w:rsidRPr="001859D4" w:rsidRDefault="00186FFC" w:rsidP="005D0EC3">
                    <w:pPr>
                      <w:rPr>
                        <w:rStyle w:val="Seitenzahl"/>
                        <w:rFonts w:cs="Arial"/>
                        <w:sz w:val="16"/>
                        <w:szCs w:val="18"/>
                      </w:rPr>
                    </w:pPr>
                    <w:r w:rsidRPr="001859D4">
                      <w:rPr>
                        <w:rStyle w:val="Seitenzahl"/>
                        <w:rFonts w:cs="Arial"/>
                        <w:sz w:val="16"/>
                        <w:szCs w:val="18"/>
                      </w:rPr>
                      <w:t xml:space="preserve">ebm-papst </w:t>
                    </w:r>
                    <w:r w:rsidR="005D0EC3" w:rsidRPr="001859D4">
                      <w:rPr>
                        <w:rStyle w:val="Seitenzahl"/>
                        <w:rFonts w:cs="Arial"/>
                        <w:sz w:val="16"/>
                        <w:szCs w:val="18"/>
                      </w:rPr>
                      <w:t>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1CEFAE5D" w14:textId="77777777" w:rsidR="005D0EC3" w:rsidRPr="00F260A9" w:rsidRDefault="005D0EC3" w:rsidP="005D0EC3">
                    <w:pPr>
                      <w:rPr>
                        <w:rStyle w:val="Seitenzahl"/>
                        <w:rFonts w:cs="Arial"/>
                        <w:sz w:val="16"/>
                        <w:szCs w:val="18"/>
                        <w:lang w:val="en-US"/>
                      </w:rPr>
                    </w:pPr>
                    <w:r w:rsidRPr="00F260A9">
                      <w:rPr>
                        <w:rStyle w:val="Seitenzahl"/>
                        <w:rFonts w:cs="Arial"/>
                        <w:sz w:val="16"/>
                        <w:szCs w:val="18"/>
                        <w:lang w:val="en-US"/>
                      </w:rPr>
                      <w:t>twitter.com/</w:t>
                    </w:r>
                    <w:proofErr w:type="spellStart"/>
                    <w:r w:rsidRPr="00F260A9">
                      <w:rPr>
                        <w:rStyle w:val="Seitenzahl"/>
                        <w:rFonts w:cs="Arial"/>
                        <w:sz w:val="16"/>
                        <w:szCs w:val="18"/>
                        <w:lang w:val="en-US"/>
                      </w:rPr>
                      <w:t>ebmpapst_news</w:t>
                    </w:r>
                    <w:proofErr w:type="spellEnd"/>
                  </w:p>
                  <w:p w14:paraId="3200F104" w14:textId="77777777" w:rsidR="005D0EC3" w:rsidRPr="00F260A9" w:rsidRDefault="005D0EC3" w:rsidP="005D0EC3">
                    <w:pPr>
                      <w:rPr>
                        <w:rFonts w:cs="Arial"/>
                        <w:sz w:val="16"/>
                        <w:szCs w:val="18"/>
                        <w:lang w:val="en-US"/>
                      </w:rPr>
                    </w:pPr>
                    <w:r w:rsidRPr="00F260A9">
                      <w:rPr>
                        <w:rFonts w:cs="Arial"/>
                        <w:sz w:val="16"/>
                        <w:szCs w:val="18"/>
                        <w:lang w:val="en-US"/>
                      </w:rPr>
                      <w:t>facebook.com/</w:t>
                    </w:r>
                    <w:proofErr w:type="spellStart"/>
                    <w:r w:rsidRPr="00F260A9">
                      <w:rPr>
                        <w:rFonts w:cs="Arial"/>
                        <w:sz w:val="16"/>
                        <w:szCs w:val="18"/>
                        <w:lang w:val="en-US"/>
                      </w:rPr>
                      <w:t>ebmpapstFANS</w:t>
                    </w:r>
                    <w:proofErr w:type="spellEnd"/>
                  </w:p>
                  <w:p w14:paraId="692AE803" w14:textId="77777777" w:rsidR="005D0EC3" w:rsidRPr="00F260A9" w:rsidRDefault="005D0EC3" w:rsidP="005D0EC3">
                    <w:pPr>
                      <w:rPr>
                        <w:rFonts w:cs="Arial"/>
                        <w:sz w:val="16"/>
                        <w:szCs w:val="18"/>
                        <w:lang w:val="en-US"/>
                      </w:rPr>
                    </w:pPr>
                    <w:r w:rsidRPr="00F260A9">
                      <w:rPr>
                        <w:rFonts w:cs="Arial"/>
                        <w:sz w:val="16"/>
                        <w:szCs w:val="18"/>
                        <w:lang w:val="en-US"/>
                      </w:rPr>
                      <w:t>youtube.com/</w:t>
                    </w:r>
                    <w:proofErr w:type="spellStart"/>
                    <w:r w:rsidRPr="00F260A9">
                      <w:rPr>
                        <w:rFonts w:cs="Arial"/>
                        <w:sz w:val="16"/>
                        <w:szCs w:val="18"/>
                        <w:lang w:val="en-US"/>
                      </w:rPr>
                      <w:t>ebmpapstDE</w:t>
                    </w:r>
                    <w:proofErr w:type="spellEnd"/>
                  </w:p>
                  <w:p w14:paraId="2E13B8D2" w14:textId="77777777" w:rsidR="005D0EC3" w:rsidRPr="00F260A9" w:rsidRDefault="005D0EC3" w:rsidP="005D0EC3">
                    <w:pPr>
                      <w:rPr>
                        <w:rFonts w:cs="Arial"/>
                        <w:sz w:val="16"/>
                        <w:szCs w:val="18"/>
                        <w:lang w:val="en-US"/>
                      </w:rPr>
                    </w:pPr>
                    <w:r w:rsidRPr="00F260A9">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DA17E3">
      <w:rPr>
        <w:rFonts w:ascii="Arial" w:hAnsi="Arial" w:cs="Arial"/>
        <w:bCs/>
        <w:sz w:val="32"/>
        <w:szCs w:val="32"/>
      </w:rPr>
      <w:t>PRESSEINFORMATION</w:t>
    </w:r>
  </w:p>
  <w:p w14:paraId="173CEFC0" w14:textId="77777777" w:rsidR="003E593D" w:rsidRPr="00DA17E3" w:rsidRDefault="003E593D" w:rsidP="003E593D">
    <w:pPr>
      <w:pStyle w:val="-B-Zwischen"/>
      <w:spacing w:before="0" w:line="240" w:lineRule="auto"/>
      <w:rPr>
        <w:rFonts w:ascii="Arial" w:hAnsi="Arial" w:cs="Arial"/>
        <w:b w:val="0"/>
        <w:sz w:val="22"/>
      </w:rPr>
    </w:pPr>
  </w:p>
  <w:p w14:paraId="17C64F27" w14:textId="77777777" w:rsidR="003E593D" w:rsidRPr="00DA17E3" w:rsidRDefault="003E593D" w:rsidP="003E593D">
    <w:pPr>
      <w:rPr>
        <w:sz w:val="22"/>
        <w:lang w:eastAsia="ar-SA"/>
      </w:rPr>
    </w:pPr>
  </w:p>
  <w:p w14:paraId="2DD739B3" w14:textId="77777777" w:rsidR="003E593D" w:rsidRPr="00DA17E3" w:rsidRDefault="003E593D" w:rsidP="003E593D">
    <w:pPr>
      <w:rPr>
        <w:sz w:val="22"/>
        <w:lang w:eastAsia="ar-SA"/>
      </w:rPr>
    </w:pPr>
  </w:p>
  <w:p w14:paraId="34CD5A26" w14:textId="77777777" w:rsidR="003E593D" w:rsidRPr="00DA17E3" w:rsidRDefault="003E593D" w:rsidP="003E593D">
    <w:pPr>
      <w:rPr>
        <w:sz w:val="22"/>
        <w:lang w:eastAsia="ar-SA"/>
      </w:rPr>
    </w:pPr>
  </w:p>
  <w:p w14:paraId="450840A4" w14:textId="0C089D29" w:rsidR="003E593D" w:rsidRPr="00F260A9" w:rsidRDefault="00F260A9" w:rsidP="003E593D">
    <w:pPr>
      <w:pStyle w:val="-B-Zwischen"/>
      <w:rPr>
        <w:rFonts w:ascii="Arial" w:hAnsi="Arial" w:cs="Arial"/>
      </w:rPr>
    </w:pPr>
    <w:r w:rsidRPr="00F260A9">
      <w:rPr>
        <w:rFonts w:ascii="Arial" w:hAnsi="Arial" w:cs="Arial"/>
      </w:rPr>
      <w:t>Interview mit Thomas Nürnberger</w:t>
    </w:r>
  </w:p>
  <w:p w14:paraId="68A4AF70" w14:textId="3A181849" w:rsidR="002B10BE" w:rsidRPr="00F260A9" w:rsidRDefault="00F260A9" w:rsidP="003E593D">
    <w:pPr>
      <w:rPr>
        <w:rFonts w:cs="Arial"/>
        <w:b/>
        <w:sz w:val="32"/>
        <w:szCs w:val="32"/>
      </w:rPr>
    </w:pPr>
    <w:r w:rsidRPr="00F260A9">
      <w:rPr>
        <w:rFonts w:cs="Arial"/>
        <w:b/>
        <w:sz w:val="32"/>
        <w:szCs w:val="32"/>
      </w:rPr>
      <w:t>In Europa zuhause, in der Welt gut aufgestellt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17F4686"/>
    <w:multiLevelType w:val="hybridMultilevel"/>
    <w:tmpl w:val="212C054A"/>
    <w:lvl w:ilvl="0" w:tplc="B310F470">
      <w:start w:val="1"/>
      <w:numFmt w:val="bullet"/>
      <w:pStyle w:val="MAGAAufzhlung"/>
      <w:lvlText w:val="—"/>
      <w:lvlJc w:val="left"/>
      <w:pPr>
        <w:ind w:left="360" w:hanging="360"/>
      </w:pPr>
      <w:rPr>
        <w:rFonts w:ascii="Calibri Light" w:hAnsi="Calibri Light" w:hint="default"/>
        <w:b w:val="0"/>
        <w:i w:val="0"/>
        <w:sz w:val="20"/>
        <w:szCs w:val="20"/>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1"/>
  </w:num>
  <w:num w:numId="5">
    <w:abstractNumId w:val="1"/>
  </w:num>
  <w:num w:numId="6">
    <w:abstractNumId w:val="1"/>
  </w:num>
  <w:num w:numId="7">
    <w:abstractNumId w:val="1"/>
  </w:num>
  <w:num w:numId="8">
    <w:abstractNumId w:val="1"/>
  </w:num>
  <w:num w:numId="9">
    <w:abstractNumId w:val="1"/>
  </w:num>
  <w:num w:numId="10">
    <w:abstractNumId w:val="1"/>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20DD5"/>
    <w:rsid w:val="000706A3"/>
    <w:rsid w:val="00075517"/>
    <w:rsid w:val="00076035"/>
    <w:rsid w:val="00090E62"/>
    <w:rsid w:val="000F34B0"/>
    <w:rsid w:val="00114F31"/>
    <w:rsid w:val="0013755A"/>
    <w:rsid w:val="001557E8"/>
    <w:rsid w:val="001611A1"/>
    <w:rsid w:val="001859D4"/>
    <w:rsid w:val="00186FFC"/>
    <w:rsid w:val="001C564E"/>
    <w:rsid w:val="001F6896"/>
    <w:rsid w:val="00227B78"/>
    <w:rsid w:val="0023497E"/>
    <w:rsid w:val="0028417B"/>
    <w:rsid w:val="002A207B"/>
    <w:rsid w:val="002A510C"/>
    <w:rsid w:val="002B10BE"/>
    <w:rsid w:val="002F0456"/>
    <w:rsid w:val="003104F2"/>
    <w:rsid w:val="003E593D"/>
    <w:rsid w:val="00435236"/>
    <w:rsid w:val="00521F1F"/>
    <w:rsid w:val="0059072C"/>
    <w:rsid w:val="005C0AF9"/>
    <w:rsid w:val="005D0EC3"/>
    <w:rsid w:val="005E5168"/>
    <w:rsid w:val="005F07CD"/>
    <w:rsid w:val="005F143E"/>
    <w:rsid w:val="00621626"/>
    <w:rsid w:val="00682F17"/>
    <w:rsid w:val="006D2FDD"/>
    <w:rsid w:val="006E3F17"/>
    <w:rsid w:val="00711085"/>
    <w:rsid w:val="00764970"/>
    <w:rsid w:val="007D37E3"/>
    <w:rsid w:val="00806F16"/>
    <w:rsid w:val="00810A10"/>
    <w:rsid w:val="00812A5A"/>
    <w:rsid w:val="00865FCC"/>
    <w:rsid w:val="008D520E"/>
    <w:rsid w:val="00960DBD"/>
    <w:rsid w:val="009A12DC"/>
    <w:rsid w:val="009A6CC8"/>
    <w:rsid w:val="009C55EA"/>
    <w:rsid w:val="00A8521E"/>
    <w:rsid w:val="00AE7246"/>
    <w:rsid w:val="00AF4165"/>
    <w:rsid w:val="00BA6851"/>
    <w:rsid w:val="00BD121C"/>
    <w:rsid w:val="00C312BF"/>
    <w:rsid w:val="00C5137F"/>
    <w:rsid w:val="00CA05D1"/>
    <w:rsid w:val="00CC3AA2"/>
    <w:rsid w:val="00CE035C"/>
    <w:rsid w:val="00D1418C"/>
    <w:rsid w:val="00D55946"/>
    <w:rsid w:val="00D61A0D"/>
    <w:rsid w:val="00D624C8"/>
    <w:rsid w:val="00D72FE3"/>
    <w:rsid w:val="00DA17E3"/>
    <w:rsid w:val="00DC7475"/>
    <w:rsid w:val="00DE02F4"/>
    <w:rsid w:val="00DF725C"/>
    <w:rsid w:val="00E2077C"/>
    <w:rsid w:val="00E30F5F"/>
    <w:rsid w:val="00E43D25"/>
    <w:rsid w:val="00E823E2"/>
    <w:rsid w:val="00ED1663"/>
    <w:rsid w:val="00EE62E4"/>
    <w:rsid w:val="00F260A9"/>
    <w:rsid w:val="00F467B2"/>
    <w:rsid w:val="00F730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MAGAHeadline01">
    <w:name w:val="MAGA_Headline01"/>
    <w:basedOn w:val="Standard"/>
    <w:next w:val="MAGAHeadline02"/>
    <w:qFormat/>
    <w:rsid w:val="00F260A9"/>
    <w:pPr>
      <w:tabs>
        <w:tab w:val="left" w:pos="284"/>
      </w:tabs>
      <w:spacing w:line="720" w:lineRule="exact"/>
    </w:pPr>
    <w:rPr>
      <w:rFonts w:ascii="Calibri Light" w:eastAsia="Georgia" w:hAnsi="Calibri Light" w:cs="Arial"/>
      <w:sz w:val="60"/>
    </w:rPr>
  </w:style>
  <w:style w:type="paragraph" w:customStyle="1" w:styleId="MAGAHeadline02">
    <w:name w:val="MAGA_Headline02"/>
    <w:basedOn w:val="Standard"/>
    <w:next w:val="Standard"/>
    <w:qFormat/>
    <w:rsid w:val="00F260A9"/>
    <w:pPr>
      <w:tabs>
        <w:tab w:val="left" w:pos="284"/>
      </w:tabs>
      <w:spacing w:before="400" w:after="480" w:line="380" w:lineRule="exact"/>
    </w:pPr>
    <w:rPr>
      <w:rFonts w:ascii="Calibri Light" w:eastAsia="Georgia" w:hAnsi="Calibri Light" w:cs="Arial"/>
      <w:sz w:val="28"/>
      <w:szCs w:val="36"/>
    </w:rPr>
  </w:style>
  <w:style w:type="paragraph" w:customStyle="1" w:styleId="MAGAFlietext">
    <w:name w:val="MAGA_Fließtext"/>
    <w:basedOn w:val="Standard"/>
    <w:qFormat/>
    <w:rsid w:val="00F260A9"/>
    <w:pPr>
      <w:tabs>
        <w:tab w:val="left" w:pos="284"/>
      </w:tabs>
      <w:spacing w:line="340" w:lineRule="exact"/>
    </w:pPr>
    <w:rPr>
      <w:rFonts w:ascii="Calibri Light" w:eastAsia="Georgia" w:hAnsi="Calibri Light" w:cs="Arial"/>
    </w:rPr>
  </w:style>
  <w:style w:type="paragraph" w:customStyle="1" w:styleId="MAGAAufzhlung">
    <w:name w:val="MAGA_Aufzählung"/>
    <w:basedOn w:val="MAGAFlietext"/>
    <w:qFormat/>
    <w:rsid w:val="00F260A9"/>
    <w:pPr>
      <w:numPr>
        <w:numId w:val="3"/>
      </w:numPr>
      <w:tabs>
        <w:tab w:val="clear" w:pos="284"/>
      </w:tabs>
      <w:spacing w:before="120" w:after="120"/>
    </w:pPr>
  </w:style>
  <w:style w:type="character" w:styleId="NichtaufgelsteErwhnung">
    <w:name w:val="Unresolved Mention"/>
    <w:basedOn w:val="Absatz-Standardschriftart"/>
    <w:uiPriority w:val="99"/>
    <w:semiHidden/>
    <w:unhideWhenUsed/>
    <w:rsid w:val="00E30F5F"/>
    <w:rPr>
      <w:color w:val="605E5C"/>
      <w:shd w:val="clear" w:color="auto" w:fill="E1DFDD"/>
    </w:rPr>
  </w:style>
  <w:style w:type="paragraph" w:styleId="berarbeitung">
    <w:name w:val="Revision"/>
    <w:hidden/>
    <w:uiPriority w:val="99"/>
    <w:semiHidden/>
    <w:rsid w:val="00E2077C"/>
    <w:rPr>
      <w:rFonts w:ascii="Arial" w:eastAsia="Times New Roman" w:hAnsi="Arial" w:cs="Times New Roman"/>
      <w:sz w:val="20"/>
      <w:szCs w:val="20"/>
    </w:rPr>
  </w:style>
  <w:style w:type="character" w:styleId="Kommentarzeichen">
    <w:name w:val="annotation reference"/>
    <w:basedOn w:val="Absatz-Standardschriftart"/>
    <w:uiPriority w:val="99"/>
    <w:semiHidden/>
    <w:unhideWhenUsed/>
    <w:rsid w:val="00E2077C"/>
    <w:rPr>
      <w:sz w:val="16"/>
      <w:szCs w:val="16"/>
    </w:rPr>
  </w:style>
  <w:style w:type="paragraph" w:styleId="Kommentartext">
    <w:name w:val="annotation text"/>
    <w:basedOn w:val="Standard"/>
    <w:link w:val="KommentartextZchn"/>
    <w:uiPriority w:val="99"/>
    <w:unhideWhenUsed/>
    <w:rsid w:val="00E2077C"/>
  </w:style>
  <w:style w:type="character" w:customStyle="1" w:styleId="KommentartextZchn">
    <w:name w:val="Kommentartext Zchn"/>
    <w:basedOn w:val="Absatz-Standardschriftart"/>
    <w:link w:val="Kommentartext"/>
    <w:uiPriority w:val="99"/>
    <w:rsid w:val="00E2077C"/>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E2077C"/>
    <w:rPr>
      <w:b/>
      <w:bCs/>
    </w:rPr>
  </w:style>
  <w:style w:type="character" w:customStyle="1" w:styleId="KommentarthemaZchn">
    <w:name w:val="Kommentarthema Zchn"/>
    <w:basedOn w:val="KommentartextZchn"/>
    <w:link w:val="Kommentarthema"/>
    <w:uiPriority w:val="99"/>
    <w:semiHidden/>
    <w:rsid w:val="00E2077C"/>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ebmpaps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816</Words>
  <Characters>5144</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5949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Schittenhelm, Corinna</cp:lastModifiedBy>
  <cp:revision>5</cp:revision>
  <cp:lastPrinted>2018-07-19T13:57:00Z</cp:lastPrinted>
  <dcterms:created xsi:type="dcterms:W3CDTF">2024-09-24T09:17:00Z</dcterms:created>
  <dcterms:modified xsi:type="dcterms:W3CDTF">2024-11-11T16:11:00Z</dcterms:modified>
</cp:coreProperties>
</file>