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7F533" w14:textId="0CC46304" w:rsidR="00A52ADA" w:rsidRPr="009F321D" w:rsidRDefault="004A787F" w:rsidP="00A52ADA">
      <w:pPr>
        <w:pStyle w:val="berschrift1"/>
        <w:jc w:val="both"/>
        <w:rPr>
          <w:rFonts w:ascii="Arial" w:hAnsi="Arial" w:cs="Arial"/>
          <w:lang w:val="en-US"/>
        </w:rPr>
      </w:pPr>
      <w:r w:rsidRPr="009F321D">
        <w:rPr>
          <w:rFonts w:ascii="Arial" w:hAnsi="Arial" w:cs="Arial"/>
          <w:lang w:val="en-US"/>
        </w:rPr>
        <w:t xml:space="preserve">To ensure effective cooling of enclosures, all components of the </w:t>
      </w:r>
      <w:proofErr w:type="spellStart"/>
      <w:r w:rsidRPr="009F321D">
        <w:rPr>
          <w:rFonts w:ascii="Arial" w:hAnsi="Arial" w:cs="Arial"/>
          <w:lang w:val="en-US"/>
        </w:rPr>
        <w:t>filterfan</w:t>
      </w:r>
      <w:proofErr w:type="spellEnd"/>
      <w:r w:rsidRPr="009F321D">
        <w:rPr>
          <w:rFonts w:ascii="Arial" w:hAnsi="Arial" w:cs="Arial"/>
          <w:lang w:val="en-US"/>
        </w:rPr>
        <w:t xml:space="preserve"> - from the grilles and filters to the internal components - must be taken into account in the design. The new EC diagonal modules from ebm-papst deliver consistently high air performance and cool enclosures more evenly and energy-efficiently than traditional axial fans.</w:t>
      </w:r>
    </w:p>
    <w:p w14:paraId="160E018D" w14:textId="605C3A70" w:rsidR="004A787F" w:rsidRPr="009F321D" w:rsidRDefault="004A787F" w:rsidP="00A52ADA">
      <w:pPr>
        <w:pStyle w:val="berschrift1"/>
        <w:jc w:val="both"/>
        <w:rPr>
          <w:rFonts w:ascii="Arial" w:hAnsi="Arial"/>
          <w:b w:val="0"/>
          <w:lang w:val="en-US"/>
        </w:rPr>
      </w:pPr>
    </w:p>
    <w:p w14:paraId="54D1340E" w14:textId="77777777" w:rsidR="004A787F" w:rsidRPr="009F321D" w:rsidRDefault="004A787F" w:rsidP="004A787F">
      <w:pPr>
        <w:rPr>
          <w:b/>
          <w:sz w:val="22"/>
          <w:szCs w:val="22"/>
          <w:lang w:val="en-US"/>
        </w:rPr>
      </w:pPr>
      <w:r w:rsidRPr="009F321D">
        <w:rPr>
          <w:b/>
          <w:sz w:val="22"/>
          <w:szCs w:val="22"/>
          <w:lang w:val="en-US"/>
        </w:rPr>
        <w:t>Long-lasting, next-generation EC motors</w:t>
      </w:r>
    </w:p>
    <w:p w14:paraId="4D3AB7AC" w14:textId="3F34F4C0" w:rsidR="004A787F" w:rsidRPr="009F321D" w:rsidRDefault="004A787F" w:rsidP="004A787F">
      <w:pPr>
        <w:jc w:val="both"/>
        <w:rPr>
          <w:sz w:val="22"/>
          <w:szCs w:val="22"/>
          <w:lang w:val="en-US"/>
        </w:rPr>
      </w:pPr>
      <w:proofErr w:type="spellStart"/>
      <w:r w:rsidRPr="009F321D">
        <w:rPr>
          <w:sz w:val="22"/>
          <w:szCs w:val="22"/>
          <w:lang w:val="en-US"/>
        </w:rPr>
        <w:t>Filterfans</w:t>
      </w:r>
      <w:proofErr w:type="spellEnd"/>
      <w:r w:rsidRPr="009F321D">
        <w:rPr>
          <w:sz w:val="22"/>
          <w:szCs w:val="22"/>
          <w:lang w:val="en-US"/>
        </w:rPr>
        <w:t xml:space="preserve"> are the proven solution for cooling enclosures, as they enable the use of filtered ambient air and thus save costs for external air conditioning units. The new EC diagonal modules from ebm-papst offer better performance than axial solutions, are easy to install and highly energy efficient. In contrast to AC modules, EC modules are infinitely variable and require less energy thanks to efficient brushless motor technology. A significantly higher level of efficiency is achieved with the same air output. In sizes 165, 200 and 250, the new modules ensure reliable cooling with low noise levels and provide reliable protection against dust, dirt and moisture.</w:t>
      </w:r>
    </w:p>
    <w:p w14:paraId="6D9E33C7" w14:textId="693544D0" w:rsidR="004A787F" w:rsidRPr="009F321D" w:rsidRDefault="004A787F" w:rsidP="004A787F">
      <w:pPr>
        <w:jc w:val="both"/>
        <w:rPr>
          <w:sz w:val="22"/>
          <w:szCs w:val="22"/>
          <w:lang w:val="en-US"/>
        </w:rPr>
      </w:pPr>
    </w:p>
    <w:p w14:paraId="13C20DED" w14:textId="77777777" w:rsidR="004A787F" w:rsidRPr="009F321D" w:rsidRDefault="004A787F" w:rsidP="004A787F">
      <w:pPr>
        <w:jc w:val="both"/>
        <w:rPr>
          <w:b/>
          <w:sz w:val="22"/>
          <w:szCs w:val="22"/>
          <w:lang w:val="en-US"/>
        </w:rPr>
      </w:pPr>
      <w:r w:rsidRPr="009F321D">
        <w:rPr>
          <w:b/>
          <w:sz w:val="22"/>
          <w:szCs w:val="22"/>
          <w:lang w:val="en-US"/>
        </w:rPr>
        <w:t xml:space="preserve">Diagonal instead of axial </w:t>
      </w:r>
    </w:p>
    <w:p w14:paraId="3B9DD294" w14:textId="212FE1C3" w:rsidR="004A787F" w:rsidRPr="009F321D" w:rsidRDefault="004A787F" w:rsidP="004A787F">
      <w:pPr>
        <w:jc w:val="both"/>
        <w:rPr>
          <w:sz w:val="22"/>
          <w:szCs w:val="22"/>
          <w:lang w:val="en-US"/>
        </w:rPr>
      </w:pPr>
      <w:r w:rsidRPr="009F321D">
        <w:rPr>
          <w:sz w:val="22"/>
          <w:szCs w:val="22"/>
          <w:lang w:val="en-US"/>
        </w:rPr>
        <w:t xml:space="preserve">Diagonal fans draw in air axially, but use centrifugal forces for a diagonal outflow and higher compression of the air. Despite the high compression, noise emissions remain low. This diagonal flow guarantees uniform cooling of the entire enclosure and reduces heat pockets. Unlike axial fans, which lose efficiency as resistance increases, diagonal fans deliver consistently high air performance even with higher static back pressure. In combination with filter media and protective grilles, this efficiency ensures longer maintenance intervals. The improved aerodynamics and the </w:t>
      </w:r>
      <w:proofErr w:type="spellStart"/>
      <w:r w:rsidRPr="009F321D">
        <w:rPr>
          <w:sz w:val="22"/>
          <w:szCs w:val="22"/>
          <w:lang w:val="en-US"/>
        </w:rPr>
        <w:t>preguide</w:t>
      </w:r>
      <w:proofErr w:type="spellEnd"/>
      <w:r w:rsidRPr="009F321D">
        <w:rPr>
          <w:sz w:val="22"/>
          <w:szCs w:val="22"/>
          <w:lang w:val="en-US"/>
        </w:rPr>
        <w:t xml:space="preserve"> grille (</w:t>
      </w:r>
      <w:proofErr w:type="spellStart"/>
      <w:r w:rsidRPr="009F321D">
        <w:rPr>
          <w:sz w:val="22"/>
          <w:szCs w:val="22"/>
          <w:lang w:val="en-US"/>
        </w:rPr>
        <w:t>FlowGrid</w:t>
      </w:r>
      <w:proofErr w:type="spellEnd"/>
      <w:r w:rsidRPr="009F321D">
        <w:rPr>
          <w:sz w:val="22"/>
          <w:szCs w:val="22"/>
          <w:lang w:val="en-US"/>
        </w:rPr>
        <w:t>) significantly reduce the noise behavior of the diagonal modules even further.</w:t>
      </w:r>
    </w:p>
    <w:p w14:paraId="44F4B60E" w14:textId="7AF9041C" w:rsidR="004A787F" w:rsidRPr="009F321D" w:rsidRDefault="004A787F" w:rsidP="004A787F">
      <w:pPr>
        <w:jc w:val="both"/>
        <w:rPr>
          <w:sz w:val="22"/>
          <w:szCs w:val="22"/>
          <w:lang w:val="en-US"/>
        </w:rPr>
      </w:pPr>
    </w:p>
    <w:p w14:paraId="75756AE2" w14:textId="77777777" w:rsidR="004A787F" w:rsidRPr="009F321D" w:rsidRDefault="004A787F" w:rsidP="004A787F">
      <w:pPr>
        <w:jc w:val="both"/>
        <w:rPr>
          <w:b/>
          <w:sz w:val="22"/>
          <w:szCs w:val="22"/>
          <w:lang w:val="en-US"/>
        </w:rPr>
      </w:pPr>
      <w:r w:rsidRPr="009F321D">
        <w:rPr>
          <w:b/>
          <w:sz w:val="22"/>
          <w:szCs w:val="22"/>
          <w:lang w:val="en-US"/>
        </w:rPr>
        <w:t>Easy handling and worldwide use</w:t>
      </w:r>
    </w:p>
    <w:p w14:paraId="3E1F9BE2" w14:textId="1C80C27D" w:rsidR="004A787F" w:rsidRPr="009F321D" w:rsidRDefault="004A787F" w:rsidP="004A787F">
      <w:pPr>
        <w:jc w:val="both"/>
        <w:rPr>
          <w:sz w:val="22"/>
          <w:szCs w:val="22"/>
          <w:lang w:val="en-US"/>
        </w:rPr>
      </w:pPr>
      <w:r w:rsidRPr="009F321D">
        <w:rPr>
          <w:sz w:val="22"/>
          <w:szCs w:val="22"/>
          <w:lang w:val="en-US"/>
        </w:rPr>
        <w:t>The compact module design with low installation depth facilitates quick and easy installation thanks to plug &amp; play in any installation position. In addition, the diagonal modules often require less installation space and leave more room for the electronics. They can also be integrated on both the suction and discharge sides. Thanks to efficient EC technology and a wide voltage range (100 V to 240 V), they can be used worldwide in applications that require a high air flow rate.</w:t>
      </w:r>
    </w:p>
    <w:p w14:paraId="12B200B7" w14:textId="51D23503" w:rsidR="009F321D" w:rsidRDefault="009F321D" w:rsidP="004A787F">
      <w:pPr>
        <w:jc w:val="both"/>
        <w:rPr>
          <w:lang w:val="en-US"/>
        </w:rPr>
      </w:pPr>
      <w:r w:rsidRPr="00D11B3E">
        <w:rPr>
          <w:rFonts w:cs="Arial"/>
          <w:noProof/>
          <w:sz w:val="22"/>
          <w:szCs w:val="22"/>
        </w:rPr>
        <w:lastRenderedPageBreak/>
        <w:drawing>
          <wp:inline distT="0" distB="0" distL="0" distR="0" wp14:anchorId="08488757" wp14:editId="617CC083">
            <wp:extent cx="2857500" cy="2008414"/>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63345" cy="2012522"/>
                    </a:xfrm>
                    <a:prstGeom prst="rect">
                      <a:avLst/>
                    </a:prstGeom>
                  </pic:spPr>
                </pic:pic>
              </a:graphicData>
            </a:graphic>
          </wp:inline>
        </w:drawing>
      </w:r>
    </w:p>
    <w:p w14:paraId="0433B439" w14:textId="77777777" w:rsidR="004A787F" w:rsidRPr="004A787F" w:rsidRDefault="004A787F" w:rsidP="004A787F">
      <w:pPr>
        <w:jc w:val="both"/>
        <w:rPr>
          <w:lang w:val="en-US"/>
        </w:rPr>
      </w:pPr>
    </w:p>
    <w:p w14:paraId="7FC68FD9" w14:textId="0592EAD6" w:rsidR="00A52ADA" w:rsidRPr="00A52ADA" w:rsidRDefault="00A52ADA" w:rsidP="00A52ADA">
      <w:pPr>
        <w:pStyle w:val="berschrift1"/>
        <w:jc w:val="both"/>
        <w:rPr>
          <w:rFonts w:ascii="Arial" w:hAnsi="Arial" w:cs="Arial"/>
          <w:b w:val="0"/>
          <w:lang w:val="en-US"/>
        </w:rPr>
      </w:pPr>
      <w:r w:rsidRPr="00A52ADA">
        <w:rPr>
          <w:rFonts w:ascii="Arial" w:hAnsi="Arial"/>
          <w:b w:val="0"/>
          <w:lang w:val="en-US"/>
        </w:rPr>
        <w:t>Photo 1</w:t>
      </w:r>
      <w:r w:rsidRPr="00A52ADA">
        <w:rPr>
          <w:rFonts w:ascii="Arial" w:hAnsi="Arial"/>
          <w:b w:val="0"/>
          <w:lang w:val="en-US"/>
        </w:rPr>
        <w:tab/>
      </w:r>
      <w:r w:rsidR="009F321D" w:rsidRPr="009F321D">
        <w:rPr>
          <w:rFonts w:ascii="Arial" w:hAnsi="Arial"/>
          <w:b w:val="0"/>
          <w:lang w:val="en-US"/>
        </w:rPr>
        <w:t>New EC diagonal modules for filter fans</w:t>
      </w:r>
    </w:p>
    <w:p w14:paraId="7F896E5D" w14:textId="77777777" w:rsidR="00A52ADA" w:rsidRPr="00A52ADA" w:rsidRDefault="00A52ADA" w:rsidP="00A52ADA">
      <w:pPr>
        <w:pStyle w:val="berschrift1"/>
        <w:jc w:val="both"/>
        <w:rPr>
          <w:rFonts w:ascii="Arial" w:hAnsi="Arial" w:cs="Arial"/>
          <w:b w:val="0"/>
          <w:lang w:val="en-US"/>
        </w:rPr>
      </w:pPr>
      <w:r w:rsidRPr="00A52ADA">
        <w:rPr>
          <w:rFonts w:ascii="Arial" w:hAnsi="Arial"/>
          <w:b w:val="0"/>
          <w:lang w:val="en-US"/>
        </w:rPr>
        <w:t>Characters</w:t>
      </w:r>
      <w:r w:rsidRPr="00A52ADA">
        <w:rPr>
          <w:rFonts w:ascii="Arial" w:hAnsi="Arial"/>
          <w:b w:val="0"/>
          <w:lang w:val="en-US"/>
        </w:rPr>
        <w:tab/>
        <w:t>approx. 2,</w:t>
      </w:r>
      <w:r>
        <w:rPr>
          <w:rFonts w:ascii="Arial" w:hAnsi="Arial"/>
          <w:b w:val="0"/>
          <w:lang w:val="en-US"/>
        </w:rPr>
        <w:t>3</w:t>
      </w:r>
      <w:r w:rsidRPr="00A52ADA">
        <w:rPr>
          <w:rFonts w:ascii="Arial" w:hAnsi="Arial"/>
          <w:b w:val="0"/>
          <w:lang w:val="en-US"/>
        </w:rPr>
        <w:t xml:space="preserve">00, including headings and sub-headings </w:t>
      </w:r>
    </w:p>
    <w:p w14:paraId="565BF3C6" w14:textId="77777777" w:rsidR="00A52ADA" w:rsidRPr="00A52ADA" w:rsidRDefault="00A52ADA" w:rsidP="00A52ADA">
      <w:pPr>
        <w:pStyle w:val="berschrift1"/>
        <w:ind w:left="1410" w:hanging="1410"/>
        <w:jc w:val="both"/>
        <w:rPr>
          <w:rFonts w:ascii="Arial" w:hAnsi="Arial" w:cs="Arial"/>
          <w:b w:val="0"/>
          <w:lang w:val="en-US"/>
        </w:rPr>
      </w:pPr>
      <w:r w:rsidRPr="00A52ADA">
        <w:rPr>
          <w:rFonts w:ascii="Arial" w:hAnsi="Arial"/>
          <w:b w:val="0"/>
          <w:lang w:val="en-US"/>
        </w:rPr>
        <w:t xml:space="preserve">Tags </w:t>
      </w:r>
      <w:r w:rsidRPr="00A52ADA">
        <w:rPr>
          <w:rFonts w:ascii="Arial" w:hAnsi="Arial"/>
          <w:b w:val="0"/>
          <w:lang w:val="en-US"/>
        </w:rPr>
        <w:tab/>
        <w:t>electronica, compact fan, power electronics, electronics cooling, diagonal compact fans</w:t>
      </w:r>
    </w:p>
    <w:p w14:paraId="20A3D4DD" w14:textId="6E7D4D8D" w:rsidR="00A52ADA" w:rsidRPr="00426908" w:rsidRDefault="00A52ADA" w:rsidP="00A52ADA">
      <w:pPr>
        <w:pStyle w:val="berschrift1"/>
        <w:jc w:val="both"/>
        <w:rPr>
          <w:rStyle w:val="Hyperlink"/>
          <w:rFonts w:ascii="Arial" w:hAnsi="Arial" w:cs="Arial"/>
          <w:b w:val="0"/>
          <w:lang w:val="en-US"/>
        </w:rPr>
      </w:pPr>
      <w:r w:rsidRPr="00A52ADA">
        <w:rPr>
          <w:rFonts w:ascii="Arial" w:hAnsi="Arial" w:cs="Arial"/>
          <w:b w:val="0"/>
          <w:lang w:val="en-US"/>
        </w:rPr>
        <w:t xml:space="preserve">Link </w:t>
      </w:r>
      <w:r w:rsidRPr="00A52ADA">
        <w:rPr>
          <w:rFonts w:ascii="Arial" w:hAnsi="Arial" w:cs="Arial"/>
          <w:b w:val="0"/>
          <w:lang w:val="en-US"/>
        </w:rPr>
        <w:tab/>
      </w:r>
      <w:r w:rsidRPr="00A52ADA">
        <w:rPr>
          <w:rFonts w:ascii="Arial" w:hAnsi="Arial" w:cs="Arial"/>
          <w:b w:val="0"/>
          <w:lang w:val="en-US"/>
        </w:rPr>
        <w:tab/>
      </w:r>
      <w:hyperlink r:id="rId8" w:history="1">
        <w:r w:rsidR="009F321D" w:rsidRPr="00D11B3E">
          <w:rPr>
            <w:rStyle w:val="Hyperlink"/>
            <w:rFonts w:ascii="Arial" w:hAnsi="Arial" w:cs="Arial"/>
          </w:rPr>
          <w:t>www.ebmpapst.com</w:t>
        </w:r>
      </w:hyperlink>
    </w:p>
    <w:p w14:paraId="4829E545" w14:textId="77777777" w:rsidR="00193B9B" w:rsidRDefault="00193B9B" w:rsidP="00193B9B">
      <w:pPr>
        <w:rPr>
          <w:rFonts w:cs="Arial"/>
          <w:b/>
          <w:sz w:val="22"/>
          <w:szCs w:val="22"/>
          <w:lang w:val="en-US"/>
        </w:rPr>
      </w:pPr>
    </w:p>
    <w:p w14:paraId="0A4D70BF" w14:textId="77777777" w:rsidR="00193B9B" w:rsidRDefault="00193B9B" w:rsidP="00193B9B">
      <w:pPr>
        <w:rPr>
          <w:rFonts w:cs="Arial"/>
          <w:b/>
          <w:sz w:val="22"/>
          <w:szCs w:val="22"/>
          <w:lang w:val="en-US"/>
        </w:rPr>
      </w:pPr>
    </w:p>
    <w:p w14:paraId="57EAF958" w14:textId="77777777" w:rsidR="00A164BE" w:rsidRPr="00A164BE" w:rsidRDefault="00A164BE" w:rsidP="00A164BE">
      <w:pPr>
        <w:rPr>
          <w:rFonts w:cs="Arial"/>
          <w:b/>
          <w:sz w:val="22"/>
          <w:szCs w:val="22"/>
          <w:lang w:val="en-US"/>
        </w:rPr>
      </w:pPr>
      <w:r w:rsidRPr="00A164BE">
        <w:rPr>
          <w:rFonts w:cs="Arial"/>
          <w:b/>
          <w:sz w:val="22"/>
          <w:szCs w:val="22"/>
          <w:lang w:val="en-US"/>
        </w:rPr>
        <w:t>About ebm-papst</w:t>
      </w:r>
    </w:p>
    <w:p w14:paraId="59BD23D3" w14:textId="77777777" w:rsidR="00F21A1B" w:rsidRPr="00F21A1B" w:rsidRDefault="00F21A1B" w:rsidP="00F21A1B">
      <w:pPr>
        <w:rPr>
          <w:rFonts w:cs="Arial"/>
          <w:color w:val="000000" w:themeColor="text1"/>
          <w:sz w:val="22"/>
          <w:szCs w:val="22"/>
          <w:lang w:val="en-US"/>
        </w:rPr>
      </w:pPr>
      <w:r w:rsidRPr="00F21A1B">
        <w:rPr>
          <w:color w:val="000000" w:themeColor="text1"/>
          <w:sz w:val="22"/>
          <w:lang w:val="en-US"/>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r w:rsidRPr="00F21A1B">
        <w:rPr>
          <w:color w:val="000000" w:themeColor="text1"/>
          <w:sz w:val="22"/>
          <w:lang w:val="en-US"/>
        </w:rPr>
        <w:br/>
        <w:t xml:space="preserve"> </w:t>
      </w:r>
    </w:p>
    <w:p w14:paraId="48143BC8" w14:textId="77777777" w:rsidR="00F21A1B" w:rsidRPr="00F21A1B" w:rsidRDefault="00F21A1B" w:rsidP="00F21A1B">
      <w:pPr>
        <w:rPr>
          <w:rFonts w:cs="Arial"/>
          <w:color w:val="000000" w:themeColor="text1"/>
          <w:sz w:val="22"/>
          <w:szCs w:val="22"/>
          <w:lang w:val="en-US"/>
        </w:rPr>
      </w:pPr>
      <w:r w:rsidRPr="00F21A1B">
        <w:rPr>
          <w:color w:val="000000" w:themeColor="text1"/>
          <w:sz w:val="22"/>
          <w:lang w:val="en-US"/>
        </w:rPr>
        <w:t>In the 2023/24 financial year, the Group generated turnover of EUR 2.408 billion. It employs just under 14,000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4B46313C" w14:textId="77777777" w:rsidR="00F21A1B" w:rsidRPr="00F21A1B" w:rsidRDefault="00F21A1B" w:rsidP="00F21A1B">
      <w:pPr>
        <w:rPr>
          <w:rFonts w:cs="Arial"/>
          <w:sz w:val="22"/>
          <w:szCs w:val="22"/>
          <w:lang w:val="en-US"/>
        </w:rPr>
      </w:pPr>
    </w:p>
    <w:p w14:paraId="3D4C2851" w14:textId="3BA5FCFA" w:rsidR="002B10BE" w:rsidRPr="00A164BE" w:rsidRDefault="002B10BE" w:rsidP="00F21A1B">
      <w:pPr>
        <w:rPr>
          <w:rFonts w:cs="Arial"/>
          <w:sz w:val="22"/>
          <w:szCs w:val="22"/>
          <w:lang w:val="en-US"/>
        </w:rPr>
      </w:pPr>
      <w:bookmarkStart w:id="0" w:name="_GoBack"/>
      <w:bookmarkEnd w:id="0"/>
    </w:p>
    <w:sectPr w:rsidR="002B10BE" w:rsidRPr="00A164BE"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36906" w14:textId="5755DF7D"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3C66F0CD" w14:textId="46B9A18D" w:rsidR="00A52ADA" w:rsidRPr="00A52ADA" w:rsidRDefault="00F21A1B" w:rsidP="00A52ADA">
    <w:pPr>
      <w:pStyle w:val="-B-Zwischen"/>
      <w:rPr>
        <w:rFonts w:ascii="Arial" w:hAnsi="Arial" w:cs="Arial"/>
        <w:lang w:val="en-US"/>
      </w:rPr>
    </w:pPr>
    <w:r>
      <w:rPr>
        <w:noProof/>
        <w:lang w:eastAsia="zh-CN"/>
      </w:rPr>
      <mc:AlternateContent>
        <mc:Choice Requires="wps">
          <w:drawing>
            <wp:anchor distT="0" distB="0" distL="114300" distR="114300" simplePos="0" relativeHeight="251658240" behindDoc="0" locked="0" layoutInCell="0" allowOverlap="1" wp14:anchorId="59F094DD" wp14:editId="777E1EC1">
              <wp:simplePos x="0" y="0"/>
              <wp:positionH relativeFrom="column">
                <wp:posOffset>4743450</wp:posOffset>
              </wp:positionH>
              <wp:positionV relativeFrom="paragraph">
                <wp:posOffset>121920</wp:posOffset>
              </wp:positionV>
              <wp:extent cx="2085340" cy="402907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402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13A0B" w14:textId="5D7E77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r w:rsidR="00F21A1B">
                            <w:rPr>
                              <w:rFonts w:cs="Arial"/>
                              <w:b/>
                              <w:sz w:val="16"/>
                              <w:szCs w:val="18"/>
                              <w:lang w:val="en-US"/>
                            </w:rPr>
                            <w:t xml:space="preserve"> </w:t>
                          </w:r>
                        </w:p>
                        <w:p w14:paraId="1795058E" w14:textId="77777777" w:rsidR="00C57845" w:rsidRPr="00C57845" w:rsidRDefault="00C57845" w:rsidP="00C57845">
                          <w:pPr>
                            <w:rPr>
                              <w:rFonts w:cs="Arial"/>
                              <w:sz w:val="16"/>
                              <w:szCs w:val="18"/>
                              <w:lang w:val="en-US"/>
                            </w:rPr>
                          </w:pPr>
                        </w:p>
                        <w:p w14:paraId="4ED4A6D5" w14:textId="77777777" w:rsidR="00F21A1B" w:rsidRPr="00F21A1B" w:rsidRDefault="00F21A1B" w:rsidP="00F21A1B">
                          <w:pPr>
                            <w:rPr>
                              <w:rFonts w:cs="Arial"/>
                              <w:sz w:val="16"/>
                              <w:szCs w:val="18"/>
                              <w:lang w:val="en-US"/>
                            </w:rPr>
                          </w:pPr>
                          <w:r w:rsidRPr="00F21A1B">
                            <w:rPr>
                              <w:rFonts w:cs="Arial"/>
                              <w:sz w:val="16"/>
                              <w:szCs w:val="18"/>
                              <w:lang w:val="en-US"/>
                            </w:rPr>
                            <w:t>Corinna Schittenhelm</w:t>
                          </w:r>
                        </w:p>
                        <w:p w14:paraId="4F11116B" w14:textId="77777777" w:rsidR="00F21A1B" w:rsidRPr="00416876" w:rsidRDefault="00F21A1B" w:rsidP="00F21A1B">
                          <w:pPr>
                            <w:rPr>
                              <w:rFonts w:cs="Arial"/>
                              <w:sz w:val="16"/>
                              <w:szCs w:val="18"/>
                              <w:lang w:val="en-US"/>
                            </w:rPr>
                          </w:pPr>
                          <w:r w:rsidRPr="00416876">
                            <w:rPr>
                              <w:rFonts w:cs="Arial"/>
                              <w:sz w:val="16"/>
                              <w:szCs w:val="18"/>
                              <w:lang w:val="en-US"/>
                            </w:rPr>
                            <w:t>+49 7938 81-8125</w:t>
                          </w:r>
                        </w:p>
                        <w:p w14:paraId="5CD6201E" w14:textId="1D9B0E78" w:rsidR="00F21A1B" w:rsidRDefault="00F21A1B" w:rsidP="00F21A1B">
                          <w:pPr>
                            <w:rPr>
                              <w:rFonts w:cs="Arial"/>
                              <w:sz w:val="16"/>
                              <w:szCs w:val="18"/>
                            </w:rPr>
                          </w:pPr>
                          <w:r w:rsidRPr="002A207B">
                            <w:rPr>
                              <w:rFonts w:cs="Arial"/>
                              <w:sz w:val="16"/>
                              <w:szCs w:val="18"/>
                            </w:rPr>
                            <w:t>Corinna.Schittenhelm@de.ebmpapst.com</w:t>
                          </w:r>
                        </w:p>
                        <w:p w14:paraId="6086D6D3" w14:textId="77777777" w:rsidR="00F21A1B" w:rsidRDefault="00F21A1B" w:rsidP="00F21A1B">
                          <w:pPr>
                            <w:rPr>
                              <w:rFonts w:cs="Arial"/>
                              <w:sz w:val="16"/>
                              <w:szCs w:val="18"/>
                            </w:rPr>
                          </w:pPr>
                        </w:p>
                        <w:p w14:paraId="3FB6182C" w14:textId="0207520E" w:rsidR="00C57845" w:rsidRPr="00F21A1B" w:rsidRDefault="00C57845" w:rsidP="00C57845">
                          <w:pPr>
                            <w:rPr>
                              <w:rFonts w:cs="Arial"/>
                              <w:sz w:val="16"/>
                              <w:szCs w:val="18"/>
                            </w:rPr>
                          </w:pPr>
                          <w:r w:rsidRPr="00F21A1B">
                            <w:rPr>
                              <w:rFonts w:cs="Arial"/>
                              <w:sz w:val="16"/>
                              <w:szCs w:val="18"/>
                            </w:rPr>
                            <w:t>Pascal Schöpf</w:t>
                          </w:r>
                        </w:p>
                        <w:p w14:paraId="47CA1C30" w14:textId="77777777" w:rsidR="00C57845" w:rsidRPr="00530C2A" w:rsidRDefault="00C57845" w:rsidP="00C57845">
                          <w:pPr>
                            <w:rPr>
                              <w:rFonts w:cs="Arial"/>
                              <w:sz w:val="16"/>
                              <w:szCs w:val="18"/>
                            </w:rPr>
                          </w:pPr>
                          <w:r w:rsidRPr="00530C2A">
                            <w:rPr>
                              <w:rFonts w:cs="Arial"/>
                              <w:sz w:val="16"/>
                              <w:szCs w:val="18"/>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50D6C51" w:rsidR="00C57845" w:rsidRDefault="00F21A1B" w:rsidP="00C57845">
                          <w:pPr>
                            <w:rPr>
                              <w:rFonts w:cs="Arial"/>
                              <w:sz w:val="16"/>
                              <w:szCs w:val="18"/>
                              <w:lang w:val="en-US"/>
                            </w:rPr>
                          </w:pPr>
                          <w:r w:rsidRPr="00F21A1B">
                            <w:rPr>
                              <w:rFonts w:cs="Arial"/>
                              <w:sz w:val="16"/>
                              <w:szCs w:val="18"/>
                              <w:lang w:val="en-US"/>
                            </w:rPr>
                            <w:t>Katrin.Lindner@de.ebmpapst.com</w:t>
                          </w:r>
                        </w:p>
                        <w:p w14:paraId="0CED99C7" w14:textId="380CEFF2" w:rsidR="00193B9B" w:rsidRPr="00416876" w:rsidRDefault="00193B9B" w:rsidP="00193B9B">
                          <w:pPr>
                            <w:rPr>
                              <w:rFonts w:cs="Arial"/>
                              <w:sz w:val="16"/>
                              <w:szCs w:val="16"/>
                              <w:lang w:val="en-US"/>
                            </w:rPr>
                          </w:pPr>
                        </w:p>
                        <w:p w14:paraId="22210A59" w14:textId="77777777" w:rsidR="00530C2A" w:rsidRPr="00530C2A" w:rsidRDefault="00530C2A" w:rsidP="00530C2A">
                          <w:pPr>
                            <w:rPr>
                              <w:rFonts w:cs="Arial"/>
                              <w:sz w:val="16"/>
                              <w:szCs w:val="18"/>
                              <w:lang w:val="en-US"/>
                            </w:rPr>
                          </w:pPr>
                          <w:r w:rsidRPr="00530C2A">
                            <w:rPr>
                              <w:rFonts w:cs="Arial"/>
                              <w:sz w:val="16"/>
                              <w:szCs w:val="18"/>
                              <w:lang w:val="en-US"/>
                            </w:rPr>
                            <w:t>David Smith</w:t>
                          </w:r>
                        </w:p>
                        <w:p w14:paraId="6896B146" w14:textId="77777777" w:rsidR="00530C2A" w:rsidRPr="00530C2A" w:rsidRDefault="00530C2A" w:rsidP="00530C2A">
                          <w:pPr>
                            <w:rPr>
                              <w:rFonts w:cs="Arial"/>
                              <w:sz w:val="16"/>
                              <w:szCs w:val="18"/>
                              <w:lang w:val="en-US"/>
                            </w:rPr>
                          </w:pPr>
                          <w:r w:rsidRPr="00530C2A">
                            <w:rPr>
                              <w:rFonts w:cs="Arial"/>
                              <w:sz w:val="16"/>
                              <w:szCs w:val="18"/>
                              <w:lang w:val="en-US"/>
                            </w:rPr>
                            <w:t>+1 (860) 674-1515</w:t>
                          </w:r>
                        </w:p>
                        <w:p w14:paraId="781BCC6D" w14:textId="77777777" w:rsidR="00530C2A" w:rsidRPr="00530C2A" w:rsidRDefault="00530C2A" w:rsidP="00530C2A">
                          <w:pPr>
                            <w:rPr>
                              <w:rFonts w:cs="Arial"/>
                              <w:sz w:val="16"/>
                              <w:szCs w:val="18"/>
                              <w:lang w:val="en-US"/>
                            </w:rPr>
                          </w:pPr>
                          <w:r w:rsidRPr="00530C2A">
                            <w:rPr>
                              <w:rFonts w:cs="Arial"/>
                              <w:sz w:val="16"/>
                              <w:szCs w:val="18"/>
                              <w:lang w:val="en-US"/>
                            </w:rPr>
                            <w:t>David.Smith@us.ebmpapst.com</w:t>
                          </w:r>
                        </w:p>
                        <w:p w14:paraId="52BE5801" w14:textId="77777777" w:rsidR="00F21A1B" w:rsidRPr="00A6727F" w:rsidRDefault="00F21A1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2B50DCB2"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5A40B4">
                            <w:rPr>
                              <w:rFonts w:cs="Arial"/>
                              <w:noProof/>
                              <w:sz w:val="16"/>
                              <w:szCs w:val="16"/>
                              <w:lang w:val="en-US"/>
                            </w:rPr>
                            <w:t>November 11, 2024</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416876" w:rsidRDefault="00193B9B" w:rsidP="00193B9B">
                          <w:pPr>
                            <w:rPr>
                              <w:rStyle w:val="Seitenzahl"/>
                              <w:rFonts w:cs="Arial"/>
                              <w:b/>
                              <w:sz w:val="16"/>
                              <w:szCs w:val="16"/>
                              <w:lang w:val="en-US"/>
                            </w:rPr>
                          </w:pPr>
                        </w:p>
                        <w:p w14:paraId="18B4BEF9" w14:textId="77777777" w:rsidR="00193B9B" w:rsidRPr="00416876" w:rsidRDefault="00193B9B" w:rsidP="00193B9B">
                          <w:pPr>
                            <w:rPr>
                              <w:rStyle w:val="Seitenzahl"/>
                              <w:rFonts w:cs="Arial"/>
                              <w:b/>
                              <w:sz w:val="16"/>
                              <w:szCs w:val="16"/>
                              <w:lang w:val="en-US"/>
                            </w:rPr>
                          </w:pPr>
                          <w:r w:rsidRPr="00416876">
                            <w:rPr>
                              <w:rStyle w:val="Seitenzahl"/>
                              <w:rFonts w:cs="Arial"/>
                              <w:b/>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1111122C" w14:textId="16FD8CFA" w:rsidR="002178C9" w:rsidRPr="004A787F" w:rsidRDefault="00416876" w:rsidP="00193B9B">
                          <w:pPr>
                            <w:rPr>
                              <w:rStyle w:val="Seitenzahl"/>
                              <w:rFonts w:cs="Arial"/>
                              <w:sz w:val="16"/>
                              <w:szCs w:val="18"/>
                              <w:lang w:val="en-US"/>
                            </w:rPr>
                          </w:pPr>
                          <w:r w:rsidRPr="004A787F">
                            <w:rPr>
                              <w:rStyle w:val="Seitenzahl"/>
                              <w:rFonts w:cs="Arial"/>
                              <w:sz w:val="16"/>
                              <w:szCs w:val="18"/>
                              <w:lang w:val="en-US"/>
                            </w:rPr>
                            <w:t>communications@de.ebmpapst.com</w:t>
                          </w:r>
                        </w:p>
                        <w:p w14:paraId="0B799FE6" w14:textId="77777777" w:rsidR="00416876" w:rsidRPr="00A6727F" w:rsidRDefault="00416876"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left:0;text-align:left;margin-left:373.5pt;margin-top:9.6pt;width:164.2pt;height:3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O4xggIAABA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" o:allowincell="f" stroked="f">
              <v:textbox>
                <w:txbxContent>
                  <w:p w14:paraId="4D113A0B" w14:textId="5D7E77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r w:rsidR="00F21A1B">
                      <w:rPr>
                        <w:rFonts w:cs="Arial"/>
                        <w:b/>
                        <w:sz w:val="16"/>
                        <w:szCs w:val="18"/>
                        <w:lang w:val="en-US"/>
                      </w:rPr>
                      <w:t xml:space="preserve"> </w:t>
                    </w:r>
                  </w:p>
                  <w:p w14:paraId="1795058E" w14:textId="77777777" w:rsidR="00C57845" w:rsidRPr="00C57845" w:rsidRDefault="00C57845" w:rsidP="00C57845">
                    <w:pPr>
                      <w:rPr>
                        <w:rFonts w:cs="Arial"/>
                        <w:sz w:val="16"/>
                        <w:szCs w:val="18"/>
                        <w:lang w:val="en-US"/>
                      </w:rPr>
                    </w:pPr>
                  </w:p>
                  <w:p w14:paraId="4ED4A6D5" w14:textId="77777777" w:rsidR="00F21A1B" w:rsidRPr="00F21A1B" w:rsidRDefault="00F21A1B" w:rsidP="00F21A1B">
                    <w:pPr>
                      <w:rPr>
                        <w:rFonts w:cs="Arial"/>
                        <w:sz w:val="16"/>
                        <w:szCs w:val="18"/>
                        <w:lang w:val="en-US"/>
                      </w:rPr>
                    </w:pPr>
                    <w:r w:rsidRPr="00F21A1B">
                      <w:rPr>
                        <w:rFonts w:cs="Arial"/>
                        <w:sz w:val="16"/>
                        <w:szCs w:val="18"/>
                        <w:lang w:val="en-US"/>
                      </w:rPr>
                      <w:t>Corinna Schittenhelm</w:t>
                    </w:r>
                  </w:p>
                  <w:p w14:paraId="4F11116B" w14:textId="77777777" w:rsidR="00F21A1B" w:rsidRPr="00416876" w:rsidRDefault="00F21A1B" w:rsidP="00F21A1B">
                    <w:pPr>
                      <w:rPr>
                        <w:rFonts w:cs="Arial"/>
                        <w:sz w:val="16"/>
                        <w:szCs w:val="18"/>
                        <w:lang w:val="en-US"/>
                      </w:rPr>
                    </w:pPr>
                    <w:r w:rsidRPr="00416876">
                      <w:rPr>
                        <w:rFonts w:cs="Arial"/>
                        <w:sz w:val="16"/>
                        <w:szCs w:val="18"/>
                        <w:lang w:val="en-US"/>
                      </w:rPr>
                      <w:t>+49 7938 81-8125</w:t>
                    </w:r>
                  </w:p>
                  <w:p w14:paraId="5CD6201E" w14:textId="1D9B0E78" w:rsidR="00F21A1B" w:rsidRDefault="00F21A1B" w:rsidP="00F21A1B">
                    <w:pPr>
                      <w:rPr>
                        <w:rFonts w:cs="Arial"/>
                        <w:sz w:val="16"/>
                        <w:szCs w:val="18"/>
                      </w:rPr>
                    </w:pPr>
                    <w:r w:rsidRPr="002A207B">
                      <w:rPr>
                        <w:rFonts w:cs="Arial"/>
                        <w:sz w:val="16"/>
                        <w:szCs w:val="18"/>
                      </w:rPr>
                      <w:t>Corinna.Schittenhelm@de.ebmpapst.com</w:t>
                    </w:r>
                  </w:p>
                  <w:p w14:paraId="6086D6D3" w14:textId="77777777" w:rsidR="00F21A1B" w:rsidRDefault="00F21A1B" w:rsidP="00F21A1B">
                    <w:pPr>
                      <w:rPr>
                        <w:rFonts w:cs="Arial"/>
                        <w:sz w:val="16"/>
                        <w:szCs w:val="18"/>
                      </w:rPr>
                    </w:pPr>
                  </w:p>
                  <w:p w14:paraId="3FB6182C" w14:textId="0207520E" w:rsidR="00C57845" w:rsidRPr="00F21A1B" w:rsidRDefault="00C57845" w:rsidP="00C57845">
                    <w:pPr>
                      <w:rPr>
                        <w:rFonts w:cs="Arial"/>
                        <w:sz w:val="16"/>
                        <w:szCs w:val="18"/>
                      </w:rPr>
                    </w:pPr>
                    <w:r w:rsidRPr="00F21A1B">
                      <w:rPr>
                        <w:rFonts w:cs="Arial"/>
                        <w:sz w:val="16"/>
                        <w:szCs w:val="18"/>
                      </w:rPr>
                      <w:t>Pascal Schöpf</w:t>
                    </w:r>
                  </w:p>
                  <w:p w14:paraId="47CA1C30" w14:textId="77777777" w:rsidR="00C57845" w:rsidRPr="00530C2A" w:rsidRDefault="00C57845" w:rsidP="00C57845">
                    <w:pPr>
                      <w:rPr>
                        <w:rFonts w:cs="Arial"/>
                        <w:sz w:val="16"/>
                        <w:szCs w:val="18"/>
                      </w:rPr>
                    </w:pPr>
                    <w:r w:rsidRPr="00530C2A">
                      <w:rPr>
                        <w:rFonts w:cs="Arial"/>
                        <w:sz w:val="16"/>
                        <w:szCs w:val="18"/>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50D6C51" w:rsidR="00C57845" w:rsidRDefault="00F21A1B" w:rsidP="00C57845">
                    <w:pPr>
                      <w:rPr>
                        <w:rFonts w:cs="Arial"/>
                        <w:sz w:val="16"/>
                        <w:szCs w:val="18"/>
                        <w:lang w:val="en-US"/>
                      </w:rPr>
                    </w:pPr>
                    <w:r w:rsidRPr="00F21A1B">
                      <w:rPr>
                        <w:rFonts w:cs="Arial"/>
                        <w:sz w:val="16"/>
                        <w:szCs w:val="18"/>
                        <w:lang w:val="en-US"/>
                      </w:rPr>
                      <w:t>Katrin.Lindner@de.ebmpapst.com</w:t>
                    </w:r>
                  </w:p>
                  <w:p w14:paraId="0CED99C7" w14:textId="380CEFF2" w:rsidR="00193B9B" w:rsidRPr="00416876" w:rsidRDefault="00193B9B" w:rsidP="00193B9B">
                    <w:pPr>
                      <w:rPr>
                        <w:rFonts w:cs="Arial"/>
                        <w:sz w:val="16"/>
                        <w:szCs w:val="16"/>
                        <w:lang w:val="en-US"/>
                      </w:rPr>
                    </w:pPr>
                  </w:p>
                  <w:p w14:paraId="22210A59" w14:textId="77777777" w:rsidR="00530C2A" w:rsidRPr="00530C2A" w:rsidRDefault="00530C2A" w:rsidP="00530C2A">
                    <w:pPr>
                      <w:rPr>
                        <w:rFonts w:cs="Arial"/>
                        <w:sz w:val="16"/>
                        <w:szCs w:val="18"/>
                        <w:lang w:val="en-US"/>
                      </w:rPr>
                    </w:pPr>
                    <w:r w:rsidRPr="00530C2A">
                      <w:rPr>
                        <w:rFonts w:cs="Arial"/>
                        <w:sz w:val="16"/>
                        <w:szCs w:val="18"/>
                        <w:lang w:val="en-US"/>
                      </w:rPr>
                      <w:t>David Smith</w:t>
                    </w:r>
                  </w:p>
                  <w:p w14:paraId="6896B146" w14:textId="77777777" w:rsidR="00530C2A" w:rsidRPr="00530C2A" w:rsidRDefault="00530C2A" w:rsidP="00530C2A">
                    <w:pPr>
                      <w:rPr>
                        <w:rFonts w:cs="Arial"/>
                        <w:sz w:val="16"/>
                        <w:szCs w:val="18"/>
                        <w:lang w:val="en-US"/>
                      </w:rPr>
                    </w:pPr>
                    <w:r w:rsidRPr="00530C2A">
                      <w:rPr>
                        <w:rFonts w:cs="Arial"/>
                        <w:sz w:val="16"/>
                        <w:szCs w:val="18"/>
                        <w:lang w:val="en-US"/>
                      </w:rPr>
                      <w:t>+1 (860) 674-1515</w:t>
                    </w:r>
                  </w:p>
                  <w:p w14:paraId="781BCC6D" w14:textId="77777777" w:rsidR="00530C2A" w:rsidRPr="00530C2A" w:rsidRDefault="00530C2A" w:rsidP="00530C2A">
                    <w:pPr>
                      <w:rPr>
                        <w:rFonts w:cs="Arial"/>
                        <w:sz w:val="16"/>
                        <w:szCs w:val="18"/>
                        <w:lang w:val="en-US"/>
                      </w:rPr>
                    </w:pPr>
                    <w:r w:rsidRPr="00530C2A">
                      <w:rPr>
                        <w:rFonts w:cs="Arial"/>
                        <w:sz w:val="16"/>
                        <w:szCs w:val="18"/>
                        <w:lang w:val="en-US"/>
                      </w:rPr>
                      <w:t>David.Smith@us.ebmpapst.com</w:t>
                    </w:r>
                  </w:p>
                  <w:p w14:paraId="52BE5801" w14:textId="77777777" w:rsidR="00F21A1B" w:rsidRPr="00A6727F" w:rsidRDefault="00F21A1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2B50DCB2"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5A40B4">
                      <w:rPr>
                        <w:rFonts w:cs="Arial"/>
                        <w:noProof/>
                        <w:sz w:val="16"/>
                        <w:szCs w:val="16"/>
                        <w:lang w:val="en-US"/>
                      </w:rPr>
                      <w:t>November 11, 2024</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416876" w:rsidRDefault="00193B9B" w:rsidP="00193B9B">
                    <w:pPr>
                      <w:rPr>
                        <w:rStyle w:val="Seitenzahl"/>
                        <w:rFonts w:cs="Arial"/>
                        <w:b/>
                        <w:sz w:val="16"/>
                        <w:szCs w:val="16"/>
                        <w:lang w:val="en-US"/>
                      </w:rPr>
                    </w:pPr>
                  </w:p>
                  <w:p w14:paraId="18B4BEF9" w14:textId="77777777" w:rsidR="00193B9B" w:rsidRPr="00416876" w:rsidRDefault="00193B9B" w:rsidP="00193B9B">
                    <w:pPr>
                      <w:rPr>
                        <w:rStyle w:val="Seitenzahl"/>
                        <w:rFonts w:cs="Arial"/>
                        <w:b/>
                        <w:sz w:val="16"/>
                        <w:szCs w:val="16"/>
                        <w:lang w:val="en-US"/>
                      </w:rPr>
                    </w:pPr>
                    <w:r w:rsidRPr="00416876">
                      <w:rPr>
                        <w:rStyle w:val="Seitenzahl"/>
                        <w:rFonts w:cs="Arial"/>
                        <w:b/>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1111122C" w14:textId="16FD8CFA" w:rsidR="002178C9" w:rsidRPr="004A787F" w:rsidRDefault="00416876" w:rsidP="00193B9B">
                    <w:pPr>
                      <w:rPr>
                        <w:rStyle w:val="Seitenzahl"/>
                        <w:rFonts w:cs="Arial"/>
                        <w:sz w:val="16"/>
                        <w:szCs w:val="18"/>
                        <w:lang w:val="en-US"/>
                      </w:rPr>
                    </w:pPr>
                    <w:r w:rsidRPr="004A787F">
                      <w:rPr>
                        <w:rStyle w:val="Seitenzahl"/>
                        <w:rFonts w:cs="Arial"/>
                        <w:sz w:val="16"/>
                        <w:szCs w:val="18"/>
                        <w:lang w:val="en-US"/>
                      </w:rPr>
                      <w:t>communications@de.ebmpapst.com</w:t>
                    </w:r>
                  </w:p>
                  <w:p w14:paraId="0B799FE6" w14:textId="77777777" w:rsidR="00416876" w:rsidRPr="00A6727F" w:rsidRDefault="00416876"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4A787F" w:rsidRPr="004A787F">
      <w:rPr>
        <w:lang w:val="en-US"/>
      </w:rPr>
      <w:t xml:space="preserve"> </w:t>
    </w:r>
    <w:r w:rsidR="004A787F" w:rsidRPr="004A787F">
      <w:rPr>
        <w:rFonts w:ascii="Arial" w:hAnsi="Arial" w:cs="Arial"/>
        <w:lang w:val="en-US"/>
      </w:rPr>
      <w:t>Efficient control cabinet cooling</w:t>
    </w:r>
    <w:r w:rsidR="00A52ADA" w:rsidRPr="00A52ADA">
      <w:rPr>
        <w:rFonts w:ascii="Arial" w:hAnsi="Arial" w:cs="Arial"/>
        <w:lang w:val="en-US"/>
      </w:rPr>
      <w:t xml:space="preserve"> </w:t>
    </w:r>
  </w:p>
  <w:p w14:paraId="5430B593" w14:textId="7EDA10DF" w:rsidR="002B10BE" w:rsidRPr="00A52ADA" w:rsidRDefault="004A787F" w:rsidP="004A787F">
    <w:pPr>
      <w:pStyle w:val="-B-Zwischen"/>
      <w:spacing w:before="0" w:line="240" w:lineRule="auto"/>
      <w:jc w:val="left"/>
      <w:rPr>
        <w:rFonts w:cs="Arial"/>
        <w:b w:val="0"/>
        <w:sz w:val="40"/>
        <w:szCs w:val="32"/>
        <w:lang w:val="en-US"/>
      </w:rPr>
    </w:pPr>
    <w:r w:rsidRPr="004A787F">
      <w:rPr>
        <w:rFonts w:ascii="Arial" w:hAnsi="Arial" w:cs="Arial"/>
        <w:sz w:val="32"/>
        <w:lang w:val="en-US"/>
      </w:rPr>
      <w:t>New EC diagonal modules for filter fans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6035"/>
    <w:rsid w:val="00084405"/>
    <w:rsid w:val="000C1C92"/>
    <w:rsid w:val="000F34B0"/>
    <w:rsid w:val="00114F31"/>
    <w:rsid w:val="0013755A"/>
    <w:rsid w:val="00177E9A"/>
    <w:rsid w:val="00193B9B"/>
    <w:rsid w:val="001B37FF"/>
    <w:rsid w:val="001B4A0E"/>
    <w:rsid w:val="001F6896"/>
    <w:rsid w:val="002178C9"/>
    <w:rsid w:val="0023497E"/>
    <w:rsid w:val="002529A8"/>
    <w:rsid w:val="0028417B"/>
    <w:rsid w:val="002B10BE"/>
    <w:rsid w:val="0031353A"/>
    <w:rsid w:val="003E593D"/>
    <w:rsid w:val="00416876"/>
    <w:rsid w:val="00426908"/>
    <w:rsid w:val="004A787F"/>
    <w:rsid w:val="004E35E6"/>
    <w:rsid w:val="00530C2A"/>
    <w:rsid w:val="005374F8"/>
    <w:rsid w:val="005A40B4"/>
    <w:rsid w:val="005C0AF9"/>
    <w:rsid w:val="005D0EC3"/>
    <w:rsid w:val="005F143E"/>
    <w:rsid w:val="0061139E"/>
    <w:rsid w:val="0068073E"/>
    <w:rsid w:val="006D2FDD"/>
    <w:rsid w:val="006E0BD1"/>
    <w:rsid w:val="00812A5A"/>
    <w:rsid w:val="0084329E"/>
    <w:rsid w:val="00865FCC"/>
    <w:rsid w:val="008D520E"/>
    <w:rsid w:val="009A6CC8"/>
    <w:rsid w:val="009F321D"/>
    <w:rsid w:val="00A164BE"/>
    <w:rsid w:val="00A52ADA"/>
    <w:rsid w:val="00A6727F"/>
    <w:rsid w:val="00A8521E"/>
    <w:rsid w:val="00B76E7C"/>
    <w:rsid w:val="00BA6851"/>
    <w:rsid w:val="00C57845"/>
    <w:rsid w:val="00C7004C"/>
    <w:rsid w:val="00CA05D1"/>
    <w:rsid w:val="00CC3AA2"/>
    <w:rsid w:val="00D1418C"/>
    <w:rsid w:val="00D55946"/>
    <w:rsid w:val="00E823E2"/>
    <w:rsid w:val="00F21A1B"/>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14:docId w14:val="15135A32"/>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 w:type="character" w:styleId="NichtaufgelsteErwhnung">
    <w:name w:val="Unresolved Mention"/>
    <w:basedOn w:val="Absatz-Standardschriftart"/>
    <w:uiPriority w:val="99"/>
    <w:semiHidden/>
    <w:unhideWhenUsed/>
    <w:rsid w:val="00F21A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6398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3018</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6</cp:revision>
  <cp:lastPrinted>2018-07-19T13:57:00Z</cp:lastPrinted>
  <dcterms:created xsi:type="dcterms:W3CDTF">2024-06-27T07:10:00Z</dcterms:created>
  <dcterms:modified xsi:type="dcterms:W3CDTF">2024-11-11T13:49:00Z</dcterms:modified>
</cp:coreProperties>
</file>